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EBD" w:rsidRDefault="00282EBD" w:rsidP="003B5BA7">
      <w:pPr>
        <w:shd w:val="clear" w:color="auto" w:fill="FFFFFF"/>
        <w:spacing w:after="0" w:line="240" w:lineRule="auto"/>
        <w:rPr>
          <w:rFonts w:ascii="Times New Roman" w:eastAsia="Times New Roman" w:hAnsi="Times New Roman" w:cs="Times New Roman"/>
          <w:sz w:val="24"/>
          <w:szCs w:val="24"/>
        </w:rPr>
      </w:pPr>
    </w:p>
    <w:p w:rsidR="008376A7" w:rsidRPr="008376A7" w:rsidRDefault="000B5583" w:rsidP="008829A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376A7" w:rsidRPr="008376A7">
        <w:rPr>
          <w:rFonts w:ascii="Times New Roman" w:eastAsia="Times New Roman" w:hAnsi="Times New Roman" w:cs="Times New Roman"/>
          <w:sz w:val="28"/>
          <w:szCs w:val="28"/>
        </w:rPr>
        <w:t xml:space="preserve">     </w:t>
      </w:r>
      <w:r w:rsidR="008829A2">
        <w:rPr>
          <w:rFonts w:ascii="Times New Roman" w:eastAsia="Times New Roman" w:hAnsi="Times New Roman" w:cs="Times New Roman"/>
          <w:sz w:val="28"/>
          <w:szCs w:val="28"/>
        </w:rPr>
        <w:t xml:space="preserve"> </w:t>
      </w:r>
      <w:r w:rsidR="008376A7" w:rsidRPr="008376A7">
        <w:rPr>
          <w:rFonts w:ascii="Times New Roman" w:eastAsia="Times New Roman" w:hAnsi="Times New Roman" w:cs="Times New Roman"/>
          <w:sz w:val="28"/>
          <w:szCs w:val="28"/>
        </w:rPr>
        <w:t>Утверждена</w:t>
      </w:r>
    </w:p>
    <w:p w:rsidR="008376A7" w:rsidRPr="008376A7" w:rsidRDefault="008376A7" w:rsidP="008829A2">
      <w:pPr>
        <w:spacing w:after="0" w:line="240" w:lineRule="auto"/>
        <w:ind w:firstLine="708"/>
        <w:jc w:val="both"/>
        <w:rPr>
          <w:rFonts w:ascii="Times New Roman" w:eastAsia="Times New Roman" w:hAnsi="Times New Roman" w:cs="Times New Roman"/>
          <w:sz w:val="28"/>
          <w:szCs w:val="28"/>
        </w:rPr>
      </w:pPr>
      <w:r w:rsidRPr="008376A7">
        <w:rPr>
          <w:rFonts w:ascii="Times New Roman" w:eastAsia="Times New Roman" w:hAnsi="Times New Roman" w:cs="Times New Roman"/>
          <w:sz w:val="28"/>
          <w:szCs w:val="28"/>
        </w:rPr>
        <w:t xml:space="preserve">                                                                                         приказом Министерства</w:t>
      </w:r>
    </w:p>
    <w:p w:rsidR="008376A7" w:rsidRPr="008376A7" w:rsidRDefault="008376A7" w:rsidP="008829A2">
      <w:pPr>
        <w:spacing w:after="0" w:line="240" w:lineRule="auto"/>
        <w:ind w:firstLine="708"/>
        <w:jc w:val="both"/>
        <w:rPr>
          <w:rFonts w:ascii="Times New Roman" w:eastAsia="Times New Roman" w:hAnsi="Times New Roman" w:cs="Times New Roman"/>
          <w:sz w:val="28"/>
          <w:szCs w:val="28"/>
        </w:rPr>
      </w:pPr>
      <w:r w:rsidRPr="008376A7">
        <w:rPr>
          <w:rFonts w:ascii="Times New Roman" w:eastAsia="Times New Roman" w:hAnsi="Times New Roman" w:cs="Times New Roman"/>
          <w:sz w:val="28"/>
          <w:szCs w:val="28"/>
        </w:rPr>
        <w:t xml:space="preserve">                                                                                         здравоохранения </w:t>
      </w:r>
    </w:p>
    <w:p w:rsidR="008376A7" w:rsidRPr="008376A7" w:rsidRDefault="008376A7" w:rsidP="008829A2">
      <w:pPr>
        <w:spacing w:after="0" w:line="240" w:lineRule="auto"/>
        <w:ind w:firstLine="708"/>
        <w:jc w:val="both"/>
        <w:rPr>
          <w:rFonts w:ascii="Times New Roman" w:eastAsia="Times New Roman" w:hAnsi="Times New Roman" w:cs="Times New Roman"/>
          <w:sz w:val="28"/>
          <w:szCs w:val="28"/>
        </w:rPr>
      </w:pPr>
      <w:r w:rsidRPr="008376A7">
        <w:rPr>
          <w:rFonts w:ascii="Times New Roman" w:eastAsia="Times New Roman" w:hAnsi="Times New Roman" w:cs="Times New Roman"/>
          <w:sz w:val="28"/>
          <w:szCs w:val="28"/>
        </w:rPr>
        <w:t xml:space="preserve">                                                                                         Республики Татарстан</w:t>
      </w:r>
    </w:p>
    <w:p w:rsidR="008376A7" w:rsidRPr="008376A7" w:rsidRDefault="008376A7" w:rsidP="008829A2">
      <w:pPr>
        <w:spacing w:after="0" w:line="240" w:lineRule="auto"/>
        <w:ind w:firstLine="708"/>
        <w:jc w:val="both"/>
        <w:rPr>
          <w:rFonts w:ascii="Times New Roman" w:eastAsia="Times New Roman" w:hAnsi="Times New Roman" w:cs="Times New Roman"/>
          <w:sz w:val="28"/>
          <w:szCs w:val="28"/>
        </w:rPr>
      </w:pPr>
      <w:r w:rsidRPr="008376A7">
        <w:rPr>
          <w:rFonts w:ascii="Times New Roman" w:eastAsia="Times New Roman" w:hAnsi="Times New Roman" w:cs="Times New Roman"/>
          <w:sz w:val="28"/>
          <w:szCs w:val="28"/>
        </w:rPr>
        <w:t xml:space="preserve">                                                                                         </w:t>
      </w:r>
      <w:r w:rsidR="008B2020">
        <w:rPr>
          <w:rFonts w:ascii="Times New Roman" w:eastAsia="Times New Roman" w:hAnsi="Times New Roman" w:cs="Times New Roman"/>
          <w:sz w:val="28"/>
          <w:szCs w:val="28"/>
        </w:rPr>
        <w:t>о</w:t>
      </w:r>
      <w:bookmarkStart w:id="0" w:name="_GoBack"/>
      <w:bookmarkEnd w:id="0"/>
      <w:r w:rsidRPr="008376A7">
        <w:rPr>
          <w:rFonts w:ascii="Times New Roman" w:eastAsia="Times New Roman" w:hAnsi="Times New Roman" w:cs="Times New Roman"/>
          <w:sz w:val="28"/>
          <w:szCs w:val="28"/>
        </w:rPr>
        <w:t>т</w:t>
      </w:r>
      <w:r w:rsidR="008B2020">
        <w:rPr>
          <w:rFonts w:ascii="Times New Roman" w:eastAsia="Times New Roman" w:hAnsi="Times New Roman" w:cs="Times New Roman"/>
          <w:sz w:val="28"/>
          <w:szCs w:val="28"/>
        </w:rPr>
        <w:t xml:space="preserve"> 08.04.2024 </w:t>
      </w:r>
      <w:r w:rsidRPr="008376A7">
        <w:rPr>
          <w:rFonts w:ascii="Times New Roman" w:eastAsia="Times New Roman" w:hAnsi="Times New Roman" w:cs="Times New Roman"/>
          <w:sz w:val="28"/>
          <w:szCs w:val="28"/>
        </w:rPr>
        <w:t xml:space="preserve">№ </w:t>
      </w:r>
      <w:r w:rsidR="008B2020">
        <w:rPr>
          <w:rFonts w:ascii="Times New Roman" w:eastAsia="Times New Roman" w:hAnsi="Times New Roman" w:cs="Times New Roman"/>
          <w:sz w:val="28"/>
          <w:szCs w:val="28"/>
        </w:rPr>
        <w:t>812</w:t>
      </w:r>
    </w:p>
    <w:p w:rsidR="00A13703" w:rsidRDefault="00A13703"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p>
    <w:p w:rsidR="008376A7" w:rsidRPr="00A13703" w:rsidRDefault="008376A7" w:rsidP="008829A2">
      <w:pPr>
        <w:shd w:val="clear" w:color="auto" w:fill="FFFFFF"/>
        <w:spacing w:after="0" w:line="240" w:lineRule="auto"/>
        <w:ind w:firstLine="708"/>
        <w:jc w:val="center"/>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Методика</w:t>
      </w:r>
      <w:r w:rsidR="00B22F83" w:rsidRPr="00B22F83">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проведения конкурса на замещение вакантной должности государственной гражданской службы Республики Татарстан (включение в кадровый резерв) в Министерстве здравоохранения Республики Татарстан</w:t>
      </w:r>
    </w:p>
    <w:p w:rsidR="00A13703" w:rsidRPr="00A13703" w:rsidRDefault="00A13703"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p>
    <w:p w:rsidR="00B22F83" w:rsidRPr="00A13703" w:rsidRDefault="008376A7" w:rsidP="008829A2">
      <w:pPr>
        <w:pStyle w:val="af0"/>
        <w:numPr>
          <w:ilvl w:val="0"/>
          <w:numId w:val="2"/>
        </w:numPr>
        <w:shd w:val="clear" w:color="auto" w:fill="FFFFFF"/>
        <w:spacing w:after="0" w:line="240" w:lineRule="auto"/>
        <w:jc w:val="center"/>
        <w:rPr>
          <w:rFonts w:ascii="Times New Roman" w:hAnsi="Times New Roman" w:cs="Times New Roman"/>
          <w:color w:val="22272F"/>
          <w:sz w:val="28"/>
          <w:szCs w:val="28"/>
          <w:shd w:val="clear" w:color="auto" w:fill="FFFFFF"/>
        </w:rPr>
      </w:pPr>
      <w:bookmarkStart w:id="1" w:name="sub_401"/>
      <w:r w:rsidRPr="00A13703">
        <w:rPr>
          <w:rFonts w:ascii="Times New Roman" w:hAnsi="Times New Roman" w:cs="Times New Roman"/>
          <w:color w:val="22272F"/>
          <w:sz w:val="28"/>
          <w:szCs w:val="28"/>
          <w:shd w:val="clear" w:color="auto" w:fill="FFFFFF"/>
        </w:rPr>
        <w:t>Общие положения</w:t>
      </w:r>
      <w:bookmarkEnd w:id="1"/>
    </w:p>
    <w:p w:rsidR="00A13703" w:rsidRPr="00A13703" w:rsidRDefault="00A13703"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bookmarkStart w:id="2" w:name="sub_4011"/>
      <w:r w:rsidRPr="008376A7">
        <w:rPr>
          <w:rFonts w:ascii="Times New Roman" w:hAnsi="Times New Roman" w:cs="Times New Roman"/>
          <w:color w:val="22272F"/>
          <w:sz w:val="28"/>
          <w:szCs w:val="28"/>
          <w:shd w:val="clear" w:color="auto" w:fill="FFFFFF"/>
        </w:rPr>
        <w:t xml:space="preserve">1.1. Методика проведения конкурса на замещение вакантной должности государственной гражданской службы Республики Татарстан (включение в кадровый резерв) в Министерстве здравоохранения Республики Татарстан (далее - Методика) разработана в соответствии со </w:t>
      </w:r>
      <w:hyperlink r:id="rId8" w:history="1">
        <w:r w:rsidRPr="008376A7">
          <w:rPr>
            <w:rFonts w:ascii="Times New Roman" w:hAnsi="Times New Roman" w:cs="Times New Roman"/>
            <w:color w:val="22272F"/>
            <w:sz w:val="28"/>
            <w:szCs w:val="28"/>
            <w:shd w:val="clear" w:color="auto" w:fill="FFFFFF"/>
          </w:rPr>
          <w:t>статьей 22</w:t>
        </w:r>
      </w:hyperlink>
      <w:r w:rsidRPr="008376A7">
        <w:rPr>
          <w:rFonts w:ascii="Times New Roman" w:hAnsi="Times New Roman" w:cs="Times New Roman"/>
          <w:color w:val="22272F"/>
          <w:sz w:val="28"/>
          <w:szCs w:val="28"/>
          <w:shd w:val="clear" w:color="auto" w:fill="FFFFFF"/>
        </w:rPr>
        <w:t xml:space="preserve"> Федерального закона от 27 июля 2004 года № 79-ФЗ «О государственной гражданской службе Российской Федерации» (далее - Федеральный закон), </w:t>
      </w:r>
      <w:hyperlink r:id="rId9" w:history="1">
        <w:r w:rsidRPr="008376A7">
          <w:rPr>
            <w:rFonts w:ascii="Times New Roman" w:hAnsi="Times New Roman" w:cs="Times New Roman"/>
            <w:color w:val="22272F"/>
            <w:sz w:val="28"/>
            <w:szCs w:val="28"/>
            <w:shd w:val="clear" w:color="auto" w:fill="FFFFFF"/>
          </w:rPr>
          <w:t>Положением</w:t>
        </w:r>
      </w:hyperlink>
      <w:r w:rsidRPr="008376A7">
        <w:rPr>
          <w:rFonts w:ascii="Times New Roman" w:hAnsi="Times New Roman" w:cs="Times New Roman"/>
          <w:color w:val="22272F"/>
          <w:sz w:val="28"/>
          <w:szCs w:val="28"/>
          <w:shd w:val="clear" w:color="auto" w:fill="FFFFFF"/>
        </w:rPr>
        <w:t xml:space="preserve"> о конкурсе на замещение вакантной должности государственной гражданской службы Российской Федерации, утвержденным </w:t>
      </w:r>
      <w:hyperlink r:id="rId10" w:history="1">
        <w:r w:rsidRPr="008376A7">
          <w:rPr>
            <w:rFonts w:ascii="Times New Roman" w:hAnsi="Times New Roman" w:cs="Times New Roman"/>
            <w:color w:val="22272F"/>
            <w:sz w:val="28"/>
            <w:szCs w:val="28"/>
            <w:shd w:val="clear" w:color="auto" w:fill="FFFFFF"/>
          </w:rPr>
          <w:t>Указом</w:t>
        </w:r>
      </w:hyperlink>
      <w:r w:rsidRPr="008376A7">
        <w:rPr>
          <w:rFonts w:ascii="Times New Roman" w:hAnsi="Times New Roman" w:cs="Times New Roman"/>
          <w:color w:val="22272F"/>
          <w:sz w:val="28"/>
          <w:szCs w:val="28"/>
          <w:shd w:val="clear" w:color="auto" w:fill="FFFFFF"/>
        </w:rPr>
        <w:t xml:space="preserve"> Президента Российской Федерации от 1 февраля 2005 года № 112, </w:t>
      </w:r>
      <w:hyperlink r:id="rId11" w:history="1">
        <w:r w:rsidRPr="008376A7">
          <w:rPr>
            <w:rFonts w:ascii="Times New Roman" w:hAnsi="Times New Roman" w:cs="Times New Roman"/>
            <w:color w:val="22272F"/>
            <w:sz w:val="28"/>
            <w:szCs w:val="28"/>
            <w:shd w:val="clear" w:color="auto" w:fill="FFFFFF"/>
          </w:rPr>
          <w:t>единой методикой</w:t>
        </w:r>
      </w:hyperlink>
      <w:r w:rsidRPr="008376A7">
        <w:rPr>
          <w:rFonts w:ascii="Times New Roman" w:hAnsi="Times New Roman" w:cs="Times New Roman"/>
          <w:color w:val="22272F"/>
          <w:sz w:val="28"/>
          <w:szCs w:val="28"/>
          <w:shd w:val="clear" w:color="auto" w:fill="FFFFFF"/>
        </w:rPr>
        <w:t xml:space="preserve">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утвержденной </w:t>
      </w:r>
      <w:hyperlink r:id="rId12" w:history="1">
        <w:r w:rsidRPr="008376A7">
          <w:rPr>
            <w:rFonts w:ascii="Times New Roman" w:hAnsi="Times New Roman" w:cs="Times New Roman"/>
            <w:color w:val="22272F"/>
            <w:sz w:val="28"/>
            <w:szCs w:val="28"/>
            <w:shd w:val="clear" w:color="auto" w:fill="FFFFFF"/>
          </w:rPr>
          <w:t>постановлением</w:t>
        </w:r>
      </w:hyperlink>
      <w:r w:rsidRPr="008376A7">
        <w:rPr>
          <w:rFonts w:ascii="Times New Roman" w:hAnsi="Times New Roman" w:cs="Times New Roman"/>
          <w:color w:val="22272F"/>
          <w:sz w:val="28"/>
          <w:szCs w:val="28"/>
          <w:shd w:val="clear" w:color="auto" w:fill="FFFFFF"/>
        </w:rPr>
        <w:t xml:space="preserve"> Правительства Российской Федерации от 31 марта 2018 г. № 397, </w:t>
      </w:r>
      <w:hyperlink r:id="rId13" w:history="1">
        <w:r w:rsidRPr="008376A7">
          <w:rPr>
            <w:rFonts w:ascii="Times New Roman" w:hAnsi="Times New Roman" w:cs="Times New Roman"/>
            <w:color w:val="22272F"/>
            <w:sz w:val="28"/>
            <w:szCs w:val="28"/>
            <w:shd w:val="clear" w:color="auto" w:fill="FFFFFF"/>
          </w:rPr>
          <w:t>постановлением</w:t>
        </w:r>
      </w:hyperlink>
      <w:r w:rsidRPr="008376A7">
        <w:rPr>
          <w:rFonts w:ascii="Times New Roman" w:hAnsi="Times New Roman" w:cs="Times New Roman"/>
          <w:color w:val="22272F"/>
          <w:sz w:val="28"/>
          <w:szCs w:val="28"/>
          <w:shd w:val="clear" w:color="auto" w:fill="FFFFFF"/>
        </w:rPr>
        <w:t xml:space="preserve"> Правительства Российской Федерации от 5 марта 2018 г. № 227 «О некоторых мерах по внедрению информационных технологий в кадровую работу на государственной гражданской службе Российской Федерации», </w:t>
      </w:r>
      <w:hyperlink r:id="rId14" w:history="1">
        <w:r w:rsidRPr="008376A7">
          <w:rPr>
            <w:rFonts w:ascii="Times New Roman" w:hAnsi="Times New Roman" w:cs="Times New Roman"/>
            <w:color w:val="22272F"/>
            <w:sz w:val="28"/>
            <w:szCs w:val="28"/>
            <w:shd w:val="clear" w:color="auto" w:fill="FFFFFF"/>
          </w:rPr>
          <w:t>Законом</w:t>
        </w:r>
      </w:hyperlink>
      <w:r w:rsidRPr="008376A7">
        <w:rPr>
          <w:rFonts w:ascii="Times New Roman" w:hAnsi="Times New Roman" w:cs="Times New Roman"/>
          <w:color w:val="22272F"/>
          <w:sz w:val="28"/>
          <w:szCs w:val="28"/>
          <w:shd w:val="clear" w:color="auto" w:fill="FFFFFF"/>
        </w:rPr>
        <w:t xml:space="preserve"> Республики Татарстан от 16 января 2003 года № 3-ЗРТ «О государственной гражданской службе Республики Татарстан», Указами Президента Республики Татарстан </w:t>
      </w:r>
      <w:hyperlink r:id="rId15" w:history="1">
        <w:r w:rsidRPr="008376A7">
          <w:rPr>
            <w:rFonts w:ascii="Times New Roman" w:hAnsi="Times New Roman" w:cs="Times New Roman"/>
            <w:color w:val="22272F"/>
            <w:sz w:val="28"/>
            <w:szCs w:val="28"/>
            <w:shd w:val="clear" w:color="auto" w:fill="FFFFFF"/>
          </w:rPr>
          <w:t>от 14 марта 2011 года № УП-127</w:t>
        </w:r>
      </w:hyperlink>
      <w:r w:rsidRPr="008376A7">
        <w:rPr>
          <w:rFonts w:ascii="Times New Roman" w:hAnsi="Times New Roman" w:cs="Times New Roman"/>
          <w:color w:val="22272F"/>
          <w:sz w:val="28"/>
          <w:szCs w:val="28"/>
          <w:shd w:val="clear" w:color="auto" w:fill="FFFFFF"/>
        </w:rPr>
        <w:t xml:space="preserve"> «Об утверждении Положения о кадровом резерве на государственной гражданской службе Республики Татарстан» и </w:t>
      </w:r>
      <w:hyperlink r:id="rId16" w:history="1">
        <w:r w:rsidRPr="008376A7">
          <w:rPr>
            <w:rFonts w:ascii="Times New Roman" w:hAnsi="Times New Roman" w:cs="Times New Roman"/>
            <w:color w:val="22272F"/>
            <w:sz w:val="28"/>
            <w:szCs w:val="28"/>
            <w:shd w:val="clear" w:color="auto" w:fill="FFFFFF"/>
          </w:rPr>
          <w:t>от 11 декабря 2015 года № УП-1192</w:t>
        </w:r>
      </w:hyperlink>
      <w:r w:rsidRPr="008376A7">
        <w:rPr>
          <w:rFonts w:ascii="Times New Roman" w:hAnsi="Times New Roman" w:cs="Times New Roman"/>
          <w:color w:val="22272F"/>
          <w:sz w:val="28"/>
          <w:szCs w:val="28"/>
          <w:shd w:val="clear" w:color="auto" w:fill="FFFFFF"/>
        </w:rPr>
        <w:t xml:space="preserve"> «Вопросы организации тестирования государственных гражданских служащих Республики Татарстан и граждан, претендующих на замещение должностей государственной гражданской службы Республики Татарстан».</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bookmarkStart w:id="3" w:name="sub_4012"/>
      <w:bookmarkEnd w:id="2"/>
      <w:r w:rsidRPr="008376A7">
        <w:rPr>
          <w:rFonts w:ascii="Times New Roman" w:hAnsi="Times New Roman" w:cs="Times New Roman"/>
          <w:color w:val="22272F"/>
          <w:sz w:val="28"/>
          <w:szCs w:val="28"/>
          <w:shd w:val="clear" w:color="auto" w:fill="FFFFFF"/>
        </w:rPr>
        <w:t>1.2. Методика направлена на повышение объективности и прозрачности конкурсной процедуры и формирование профессионального кадрового состава государственной гражданской службы Республики Татарстан (далее - гражданская служба) при проведении конкурсов на замещение вакантных должностей гражданской службы в Министерстве здравоохранения Республики Татарстан</w:t>
      </w:r>
      <w:r w:rsidR="006818EC" w:rsidRPr="006818EC">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 xml:space="preserve"> (далее - Министерство) и включение в кадровый резерв Министерства </w:t>
      </w:r>
      <w:r w:rsidR="006818EC" w:rsidRPr="006818EC">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(далее соответственно - конкурс, кадровый резерв).</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bookmarkStart w:id="4" w:name="sub_4013"/>
      <w:bookmarkEnd w:id="3"/>
      <w:r w:rsidRPr="008376A7">
        <w:rPr>
          <w:rFonts w:ascii="Times New Roman" w:hAnsi="Times New Roman" w:cs="Times New Roman"/>
          <w:color w:val="22272F"/>
          <w:sz w:val="28"/>
          <w:szCs w:val="28"/>
          <w:shd w:val="clear" w:color="auto" w:fill="FFFFFF"/>
        </w:rPr>
        <w:t xml:space="preserve">1.3. Конкурс заключается в оценке профессионального уровня претендентов на замещение должности гражданской службы, проверке их соответствия </w:t>
      </w:r>
      <w:r w:rsidRPr="008376A7">
        <w:rPr>
          <w:rFonts w:ascii="Times New Roman" w:hAnsi="Times New Roman" w:cs="Times New Roman"/>
          <w:color w:val="22272F"/>
          <w:sz w:val="28"/>
          <w:szCs w:val="28"/>
          <w:shd w:val="clear" w:color="auto" w:fill="FFFFFF"/>
        </w:rPr>
        <w:lastRenderedPageBreak/>
        <w:t>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гражданской службы.</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bookmarkStart w:id="5" w:name="sub_4014"/>
      <w:bookmarkEnd w:id="4"/>
      <w:r w:rsidRPr="008376A7">
        <w:rPr>
          <w:rFonts w:ascii="Times New Roman" w:hAnsi="Times New Roman" w:cs="Times New Roman"/>
          <w:color w:val="22272F"/>
          <w:sz w:val="28"/>
          <w:szCs w:val="28"/>
          <w:shd w:val="clear" w:color="auto" w:fill="FFFFFF"/>
        </w:rPr>
        <w:t xml:space="preserve">1.4. Подготовка и проведение конкурсов в Министерстве осуществляются конкурсной комиссией Министерства, образуемой приказом </w:t>
      </w:r>
      <w:r w:rsidR="009E64A2">
        <w:rPr>
          <w:rFonts w:ascii="Times New Roman" w:hAnsi="Times New Roman" w:cs="Times New Roman"/>
          <w:color w:val="22272F"/>
          <w:sz w:val="28"/>
          <w:szCs w:val="28"/>
          <w:shd w:val="clear" w:color="auto" w:fill="FFFFFF"/>
        </w:rPr>
        <w:t>Министерства</w:t>
      </w:r>
      <w:r w:rsidRPr="008376A7">
        <w:rPr>
          <w:rFonts w:ascii="Times New Roman" w:hAnsi="Times New Roman" w:cs="Times New Roman"/>
          <w:color w:val="22272F"/>
          <w:sz w:val="28"/>
          <w:szCs w:val="28"/>
          <w:shd w:val="clear" w:color="auto" w:fill="FFFFFF"/>
        </w:rPr>
        <w:t>,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(далее - Федеральная информационная система) и государственной информационной системы Республики Татарстан «Единая информационная система кадрового состава государственной гражданской службы Республики Татарстан и муниципальной службы в Республике Татарстан» (далее - Единая информационная кадровая система).</w:t>
      </w:r>
    </w:p>
    <w:bookmarkEnd w:id="5"/>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p>
    <w:p w:rsidR="008376A7" w:rsidRPr="008376A7" w:rsidRDefault="008376A7" w:rsidP="008829A2">
      <w:pPr>
        <w:shd w:val="clear" w:color="auto" w:fill="FFFFFF"/>
        <w:spacing w:after="0" w:line="240" w:lineRule="auto"/>
        <w:ind w:firstLine="708"/>
        <w:jc w:val="center"/>
        <w:rPr>
          <w:rFonts w:ascii="Times New Roman" w:hAnsi="Times New Roman" w:cs="Times New Roman"/>
          <w:color w:val="22272F"/>
          <w:sz w:val="28"/>
          <w:szCs w:val="28"/>
          <w:shd w:val="clear" w:color="auto" w:fill="FFFFFF"/>
        </w:rPr>
      </w:pPr>
      <w:bookmarkStart w:id="6" w:name="sub_402"/>
      <w:r w:rsidRPr="008376A7">
        <w:rPr>
          <w:rFonts w:ascii="Times New Roman" w:hAnsi="Times New Roman" w:cs="Times New Roman"/>
          <w:color w:val="22272F"/>
          <w:sz w:val="28"/>
          <w:szCs w:val="28"/>
          <w:shd w:val="clear" w:color="auto" w:fill="FFFFFF"/>
        </w:rPr>
        <w:t>II. Подготовка к проведению конкурса</w:t>
      </w:r>
    </w:p>
    <w:bookmarkEnd w:id="6"/>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bookmarkStart w:id="7" w:name="sub_4021"/>
      <w:r w:rsidRPr="008376A7">
        <w:rPr>
          <w:rFonts w:ascii="Times New Roman" w:hAnsi="Times New Roman" w:cs="Times New Roman"/>
          <w:color w:val="22272F"/>
          <w:sz w:val="28"/>
          <w:szCs w:val="28"/>
          <w:shd w:val="clear" w:color="auto" w:fill="FFFFFF"/>
        </w:rPr>
        <w:t>2.1. Подготовка к проведению конкурса предусматривает выбор методов оценки профессионального уровня, профессиональных и личностных качеств претендентов (далее - методы оценки) и формирование соответствующих им конкурсных заданий, при необходимости - актуализацию положений должностных регламентов гражданских служащих в отношении вакантных должностей гражданской службы, на замещение которых планируется объявление конкурса.</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bookmarkStart w:id="8" w:name="sub_4022"/>
      <w:bookmarkEnd w:id="7"/>
      <w:r w:rsidRPr="008376A7">
        <w:rPr>
          <w:rFonts w:ascii="Times New Roman" w:hAnsi="Times New Roman" w:cs="Times New Roman"/>
          <w:color w:val="22272F"/>
          <w:sz w:val="28"/>
          <w:szCs w:val="28"/>
          <w:shd w:val="clear" w:color="auto" w:fill="FFFFFF"/>
        </w:rPr>
        <w:t>2.2. Актуализация положений должностных регламентов гражданских служащих, выбор методов оценки и формирование соответствующих им конкурсных заданий осуществляется заинтересованным структурным подразделением Министерства по согласованию с отделом кадров Министерства. Члены конкурсной комиссии вправе вносить предложения о применении методов оценки и формировании конкурсных заданий.</w:t>
      </w:r>
    </w:p>
    <w:bookmarkEnd w:id="8"/>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По решению министра здравоохранения Республики Татарстан (лица, исполняющего его обязанности) (далее – министр)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специальности, направлению подготовки (к укрупненным группам специальностей и направлений подготовки), квалификации, полученной по результатам освоения дополнительной профессиональной программы профессиональной переподготовки.</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bookmarkStart w:id="9" w:name="sub_4023"/>
      <w:r w:rsidRPr="008376A7">
        <w:rPr>
          <w:rFonts w:ascii="Times New Roman" w:hAnsi="Times New Roman" w:cs="Times New Roman"/>
          <w:color w:val="22272F"/>
          <w:sz w:val="28"/>
          <w:szCs w:val="28"/>
          <w:shd w:val="clear" w:color="auto" w:fill="FFFFFF"/>
        </w:rPr>
        <w:t>2.3. Для оценки профессионального уровня претендентов в ходе конкурсных процедур могут использоваться не противоречащие федеральному законодательству методы оценки, включая индивидуальное собеседование, анкетирование, проведение групповых дискуссий, подготовку проекта документа, написание реферата и иных письменных работ, решение практических задач или тестирование по вопросам, связанным с выполнением должностных обязанностей по вакантной должности гражданской службы (группе должностей гражданской службы, по которой формируется кадровый резерв).</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bookmarkStart w:id="10" w:name="sub_4024"/>
      <w:bookmarkEnd w:id="9"/>
      <w:r w:rsidRPr="008376A7">
        <w:rPr>
          <w:rFonts w:ascii="Times New Roman" w:hAnsi="Times New Roman" w:cs="Times New Roman"/>
          <w:color w:val="22272F"/>
          <w:sz w:val="28"/>
          <w:szCs w:val="28"/>
          <w:shd w:val="clear" w:color="auto" w:fill="FFFFFF"/>
        </w:rPr>
        <w:t xml:space="preserve">2.4. Методы оценки должны позволить оценить профессиональный уровень претендентов в зависимости от областей и видов профессиональной служебной </w:t>
      </w:r>
      <w:r w:rsidRPr="008376A7">
        <w:rPr>
          <w:rFonts w:ascii="Times New Roman" w:hAnsi="Times New Roman" w:cs="Times New Roman"/>
          <w:color w:val="22272F"/>
          <w:sz w:val="28"/>
          <w:szCs w:val="28"/>
          <w:shd w:val="clear" w:color="auto" w:fill="FFFFFF"/>
        </w:rPr>
        <w:lastRenderedPageBreak/>
        <w:t>деятельности, такие профессиональные и личностные качества, как стратегическое мышление, командное взаимодействие, персональная эффективность, гибкость и готовность к изменениям, - для всех претендентов, а также лидерство и принятие управленческих решений - дополнительно для претендентов, претендующих на замещение должносте</w:t>
      </w:r>
      <w:r w:rsidR="009E64A2">
        <w:rPr>
          <w:rFonts w:ascii="Times New Roman" w:hAnsi="Times New Roman" w:cs="Times New Roman"/>
          <w:color w:val="22272F"/>
          <w:sz w:val="28"/>
          <w:szCs w:val="28"/>
          <w:shd w:val="clear" w:color="auto" w:fill="FFFFFF"/>
        </w:rPr>
        <w:t>й гражданской службы категории «</w:t>
      </w:r>
      <w:r w:rsidRPr="008376A7">
        <w:rPr>
          <w:rFonts w:ascii="Times New Roman" w:hAnsi="Times New Roman" w:cs="Times New Roman"/>
          <w:color w:val="22272F"/>
          <w:sz w:val="28"/>
          <w:szCs w:val="28"/>
          <w:shd w:val="clear" w:color="auto" w:fill="FFFFFF"/>
        </w:rPr>
        <w:t>руководители</w:t>
      </w:r>
      <w:r w:rsidR="009E64A2">
        <w:rPr>
          <w:rFonts w:ascii="Times New Roman" w:hAnsi="Times New Roman" w:cs="Times New Roman"/>
          <w:color w:val="22272F"/>
          <w:sz w:val="28"/>
          <w:szCs w:val="28"/>
          <w:shd w:val="clear" w:color="auto" w:fill="FFFFFF"/>
        </w:rPr>
        <w:t>»</w:t>
      </w:r>
      <w:r w:rsidRPr="008376A7">
        <w:rPr>
          <w:rFonts w:ascii="Times New Roman" w:hAnsi="Times New Roman" w:cs="Times New Roman"/>
          <w:color w:val="22272F"/>
          <w:sz w:val="28"/>
          <w:szCs w:val="28"/>
          <w:shd w:val="clear" w:color="auto" w:fill="FFFFFF"/>
        </w:rPr>
        <w:t xml:space="preserve"> всех групп должностей.</w:t>
      </w:r>
    </w:p>
    <w:bookmarkEnd w:id="10"/>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p>
    <w:p w:rsidR="008376A7" w:rsidRPr="008376A7" w:rsidRDefault="008376A7" w:rsidP="008829A2">
      <w:pPr>
        <w:shd w:val="clear" w:color="auto" w:fill="FFFFFF"/>
        <w:spacing w:after="0" w:line="240" w:lineRule="auto"/>
        <w:ind w:firstLine="708"/>
        <w:jc w:val="center"/>
        <w:rPr>
          <w:rFonts w:ascii="Times New Roman" w:hAnsi="Times New Roman" w:cs="Times New Roman"/>
          <w:color w:val="22272F"/>
          <w:sz w:val="28"/>
          <w:szCs w:val="28"/>
          <w:shd w:val="clear" w:color="auto" w:fill="FFFFFF"/>
        </w:rPr>
      </w:pPr>
      <w:bookmarkStart w:id="11" w:name="sub_403"/>
      <w:r w:rsidRPr="008376A7">
        <w:rPr>
          <w:rFonts w:ascii="Times New Roman" w:hAnsi="Times New Roman" w:cs="Times New Roman"/>
          <w:color w:val="22272F"/>
          <w:sz w:val="28"/>
          <w:szCs w:val="28"/>
          <w:shd w:val="clear" w:color="auto" w:fill="FFFFFF"/>
        </w:rPr>
        <w:t>III. Объявление конкурса и предварительное тестирование претендентов. Проведение конкурса</w:t>
      </w:r>
    </w:p>
    <w:bookmarkEnd w:id="11"/>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bookmarkStart w:id="12" w:name="sub_4031"/>
      <w:r w:rsidRPr="008376A7">
        <w:rPr>
          <w:rFonts w:ascii="Times New Roman" w:hAnsi="Times New Roman" w:cs="Times New Roman"/>
          <w:color w:val="22272F"/>
          <w:sz w:val="28"/>
          <w:szCs w:val="28"/>
          <w:shd w:val="clear" w:color="auto" w:fill="FFFFFF"/>
        </w:rPr>
        <w:t xml:space="preserve">3.1. Решение о проведении конкурса на замещение вакантной должности принимается министром при наличии вакантной должности гражданской службы, замещение которой в соответствии со </w:t>
      </w:r>
      <w:hyperlink r:id="rId17" w:history="1">
        <w:r w:rsidRPr="008376A7">
          <w:rPr>
            <w:rFonts w:ascii="Times New Roman" w:hAnsi="Times New Roman" w:cs="Times New Roman"/>
            <w:color w:val="22272F"/>
            <w:sz w:val="28"/>
            <w:szCs w:val="28"/>
            <w:shd w:val="clear" w:color="auto" w:fill="FFFFFF"/>
          </w:rPr>
          <w:t>статьей 22</w:t>
        </w:r>
      </w:hyperlink>
      <w:r w:rsidRPr="008376A7">
        <w:rPr>
          <w:rFonts w:ascii="Times New Roman" w:hAnsi="Times New Roman" w:cs="Times New Roman"/>
          <w:color w:val="22272F"/>
          <w:sz w:val="28"/>
          <w:szCs w:val="28"/>
          <w:shd w:val="clear" w:color="auto" w:fill="FFFFFF"/>
        </w:rPr>
        <w:t xml:space="preserve"> Федерального закона «О государственной гражданской службе Российской Федерации» производится на конкурсной основе, и оформляется приказом Министерства.</w:t>
      </w:r>
    </w:p>
    <w:bookmarkEnd w:id="12"/>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 xml:space="preserve">Решение о проведении конкурса на включение в кадровый резерв принимается министром по представлению отдела кадров </w:t>
      </w:r>
      <w:r w:rsidR="00AF4EEE">
        <w:rPr>
          <w:rFonts w:ascii="Times New Roman" w:hAnsi="Times New Roman" w:cs="Times New Roman"/>
          <w:color w:val="22272F"/>
          <w:sz w:val="28"/>
          <w:szCs w:val="28"/>
          <w:shd w:val="clear" w:color="auto" w:fill="FFFFFF"/>
        </w:rPr>
        <w:t xml:space="preserve">Министерства </w:t>
      </w:r>
      <w:r w:rsidRPr="008376A7">
        <w:rPr>
          <w:rFonts w:ascii="Times New Roman" w:hAnsi="Times New Roman" w:cs="Times New Roman"/>
          <w:color w:val="22272F"/>
          <w:sz w:val="28"/>
          <w:szCs w:val="28"/>
          <w:shd w:val="clear" w:color="auto" w:fill="FFFFFF"/>
        </w:rPr>
        <w:t>о необходимости формирования кадрового резерва и оформляется приказом Министерства</w:t>
      </w:r>
      <w:r w:rsidR="00AF4EEE">
        <w:rPr>
          <w:rFonts w:ascii="Times New Roman" w:hAnsi="Times New Roman" w:cs="Times New Roman"/>
          <w:color w:val="22272F"/>
          <w:sz w:val="28"/>
          <w:szCs w:val="28"/>
          <w:shd w:val="clear" w:color="auto" w:fill="FFFFFF"/>
        </w:rPr>
        <w:t>.</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bookmarkStart w:id="13" w:name="sub_4032"/>
      <w:r w:rsidRPr="008376A7">
        <w:rPr>
          <w:rFonts w:ascii="Times New Roman" w:hAnsi="Times New Roman" w:cs="Times New Roman"/>
          <w:color w:val="22272F"/>
          <w:sz w:val="28"/>
          <w:szCs w:val="28"/>
          <w:shd w:val="clear" w:color="auto" w:fill="FFFFFF"/>
        </w:rPr>
        <w:t>3.2. Конкурс проводится в два этапа.</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bookmarkStart w:id="14" w:name="sub_4033"/>
      <w:bookmarkEnd w:id="13"/>
      <w:r w:rsidRPr="008376A7">
        <w:rPr>
          <w:rFonts w:ascii="Times New Roman" w:hAnsi="Times New Roman" w:cs="Times New Roman"/>
          <w:color w:val="22272F"/>
          <w:sz w:val="28"/>
          <w:szCs w:val="28"/>
          <w:shd w:val="clear" w:color="auto" w:fill="FFFFFF"/>
        </w:rPr>
        <w:t>3.3. На первом этапе конкурса:</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bookmarkStart w:id="15" w:name="sub_40331"/>
      <w:bookmarkEnd w:id="14"/>
      <w:r w:rsidRPr="008376A7">
        <w:rPr>
          <w:rFonts w:ascii="Times New Roman" w:hAnsi="Times New Roman" w:cs="Times New Roman"/>
          <w:color w:val="22272F"/>
          <w:sz w:val="28"/>
          <w:szCs w:val="28"/>
          <w:shd w:val="clear" w:color="auto" w:fill="FFFFFF"/>
        </w:rPr>
        <w:t>3.3.1. Отдел кадров Министерства организует:</w:t>
      </w:r>
    </w:p>
    <w:bookmarkEnd w:id="15"/>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подготовку и размещение информации о проведении конкурса на официальных сайтах Министерства и Федеральной информационной системы, которая включает в себя: наименование вакантной должности гражданской службы (должности гражданской службы кадрового резерва), квалификационные требования для замещения этой должности, условия прохождения гражданской службы, место и время приема документов, подлежащих представлению в соответствии с перечнем документов и материалов, предоставляемых претендентами на замещение вакантных должностей гражданской службы (включение в кадровый резерв) в Министерство, срок, до истечения которого принимаются указанные документы, предполагаемая дата проведения конкурса, место и порядок его проведения, сведения о методах оценки,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ссылку на предварительный квалификационный тест, размещенный в Федеральной информационной системе, другие информационные материалы;</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проверку представленных претендентами документов;</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 xml:space="preserve">проверку соответствия гражданина (гражданского служащего)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министра - к специальности, направлению подготовки (к укрупненным группам специальностей и направлений подготовки), квалификации, полученной по </w:t>
      </w:r>
      <w:r w:rsidRPr="008376A7">
        <w:rPr>
          <w:rFonts w:ascii="Times New Roman" w:hAnsi="Times New Roman" w:cs="Times New Roman"/>
          <w:color w:val="22272F"/>
          <w:sz w:val="28"/>
          <w:szCs w:val="28"/>
          <w:shd w:val="clear" w:color="auto" w:fill="FFFFFF"/>
        </w:rPr>
        <w:lastRenderedPageBreak/>
        <w:t>результатам освоения дополнительной профессиональной программы профессиональной переподготовки.</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bookmarkStart w:id="16" w:name="sub_40332"/>
      <w:r w:rsidRPr="008376A7">
        <w:rPr>
          <w:rFonts w:ascii="Times New Roman" w:hAnsi="Times New Roman" w:cs="Times New Roman"/>
          <w:color w:val="22272F"/>
          <w:sz w:val="28"/>
          <w:szCs w:val="28"/>
          <w:shd w:val="clear" w:color="auto" w:fill="FFFFFF"/>
        </w:rPr>
        <w:t>3.3.2. Претендент может пройти предварительный квалификационный тест вне рамок конкурса на официальном сайте Федеральной информационной системы для самостоятельной оценки своего профессионального уровня. Доступ претендентам для прохождения теста предоставляется безвозмездно.</w:t>
      </w:r>
    </w:p>
    <w:bookmarkEnd w:id="16"/>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 xml:space="preserve">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основ </w:t>
      </w:r>
      <w:hyperlink r:id="rId18" w:history="1">
        <w:r w:rsidRPr="008376A7">
          <w:rPr>
            <w:rFonts w:ascii="Times New Roman" w:hAnsi="Times New Roman" w:cs="Times New Roman"/>
            <w:color w:val="22272F"/>
            <w:sz w:val="28"/>
            <w:szCs w:val="28"/>
            <w:shd w:val="clear" w:color="auto" w:fill="FFFFFF"/>
          </w:rPr>
          <w:t>Конституции</w:t>
        </w:r>
      </w:hyperlink>
      <w:r w:rsidRPr="008376A7">
        <w:rPr>
          <w:rFonts w:ascii="Times New Roman" w:hAnsi="Times New Roman" w:cs="Times New Roman"/>
          <w:color w:val="22272F"/>
          <w:sz w:val="28"/>
          <w:szCs w:val="28"/>
          <w:shd w:val="clear" w:color="auto" w:fill="FFFFFF"/>
        </w:rPr>
        <w:t xml:space="preserve"> Российской Федерации, законодательства Российской Федерации </w:t>
      </w:r>
      <w:hyperlink r:id="rId19" w:history="1">
        <w:r w:rsidRPr="008376A7">
          <w:rPr>
            <w:rFonts w:ascii="Times New Roman" w:hAnsi="Times New Roman" w:cs="Times New Roman"/>
            <w:color w:val="22272F"/>
            <w:sz w:val="28"/>
            <w:szCs w:val="28"/>
            <w:shd w:val="clear" w:color="auto" w:fill="FFFFFF"/>
          </w:rPr>
          <w:t>о государственной службе</w:t>
        </w:r>
      </w:hyperlink>
      <w:r w:rsidRPr="008376A7">
        <w:rPr>
          <w:rFonts w:ascii="Times New Roman" w:hAnsi="Times New Roman" w:cs="Times New Roman"/>
          <w:color w:val="22272F"/>
          <w:sz w:val="28"/>
          <w:szCs w:val="28"/>
          <w:shd w:val="clear" w:color="auto" w:fill="FFFFFF"/>
        </w:rPr>
        <w:t xml:space="preserve"> и </w:t>
      </w:r>
      <w:hyperlink r:id="rId20" w:history="1">
        <w:r w:rsidRPr="008376A7">
          <w:rPr>
            <w:rFonts w:ascii="Times New Roman" w:hAnsi="Times New Roman" w:cs="Times New Roman"/>
            <w:color w:val="22272F"/>
            <w:sz w:val="28"/>
            <w:szCs w:val="28"/>
            <w:shd w:val="clear" w:color="auto" w:fill="FFFFFF"/>
          </w:rPr>
          <w:t>о противодействии коррупции</w:t>
        </w:r>
      </w:hyperlink>
      <w:r w:rsidRPr="008376A7">
        <w:rPr>
          <w:rFonts w:ascii="Times New Roman" w:hAnsi="Times New Roman" w:cs="Times New Roman"/>
          <w:color w:val="22272F"/>
          <w:sz w:val="28"/>
          <w:szCs w:val="28"/>
          <w:shd w:val="clear" w:color="auto" w:fill="FFFFFF"/>
        </w:rPr>
        <w:t>, знаниями и умениями в сфере информационно-коммуникационных технологий.</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претенденту в приеме документов для участия в конкурсе.</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bookmarkStart w:id="17" w:name="sub_40333"/>
      <w:r w:rsidRPr="008376A7">
        <w:rPr>
          <w:rFonts w:ascii="Times New Roman" w:hAnsi="Times New Roman" w:cs="Times New Roman"/>
          <w:color w:val="22272F"/>
          <w:sz w:val="28"/>
          <w:szCs w:val="28"/>
          <w:shd w:val="clear" w:color="auto" w:fill="FFFFFF"/>
        </w:rPr>
        <w:t xml:space="preserve">3.3.3. При установлении в ходе проверки обстоятельств, препятствующих в соответствии с федеральным законодательством поступлению гражданина на гражданскую службу, гражданин информируется министром </w:t>
      </w:r>
      <w:r w:rsidR="005677BF">
        <w:rPr>
          <w:rFonts w:ascii="Times New Roman" w:hAnsi="Times New Roman" w:cs="Times New Roman"/>
          <w:color w:val="22272F"/>
          <w:sz w:val="28"/>
          <w:szCs w:val="28"/>
          <w:shd w:val="clear" w:color="auto" w:fill="FFFFFF"/>
        </w:rPr>
        <w:t xml:space="preserve">или уполномоченным им лицом </w:t>
      </w:r>
      <w:r w:rsidRPr="008376A7">
        <w:rPr>
          <w:rFonts w:ascii="Times New Roman" w:hAnsi="Times New Roman" w:cs="Times New Roman"/>
          <w:color w:val="22272F"/>
          <w:sz w:val="28"/>
          <w:szCs w:val="28"/>
          <w:shd w:val="clear" w:color="auto" w:fill="FFFFFF"/>
        </w:rPr>
        <w:t xml:space="preserve">о причинах отказа в участии в конкурсе в письменной форме. В случае если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w:t>
      </w:r>
      <w:hyperlink r:id="rId21" w:history="1">
        <w:r w:rsidRPr="008376A7">
          <w:rPr>
            <w:rFonts w:ascii="Times New Roman" w:hAnsi="Times New Roman" w:cs="Times New Roman"/>
            <w:color w:val="22272F"/>
            <w:sz w:val="28"/>
            <w:szCs w:val="28"/>
            <w:shd w:val="clear" w:color="auto" w:fill="FFFFFF"/>
          </w:rPr>
          <w:t>квалифицированной электронной подписью</w:t>
        </w:r>
      </w:hyperlink>
      <w:r w:rsidRPr="008376A7">
        <w:rPr>
          <w:rFonts w:ascii="Times New Roman" w:hAnsi="Times New Roman" w:cs="Times New Roman"/>
          <w:color w:val="22272F"/>
          <w:sz w:val="28"/>
          <w:szCs w:val="28"/>
          <w:shd w:val="clear" w:color="auto" w:fill="FFFFFF"/>
        </w:rPr>
        <w:t>, с использованием Федеральной информационной системы.</w:t>
      </w:r>
    </w:p>
    <w:bookmarkEnd w:id="17"/>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Претендент на замещение вакантной должности, не допущенный к участию в конкурсе, вправе обжаловать это решение в соответствии с законодательством Российской Федерации.</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bookmarkStart w:id="18" w:name="sub_40334"/>
      <w:r w:rsidRPr="008376A7">
        <w:rPr>
          <w:rFonts w:ascii="Times New Roman" w:hAnsi="Times New Roman" w:cs="Times New Roman"/>
          <w:color w:val="22272F"/>
          <w:sz w:val="28"/>
          <w:szCs w:val="28"/>
          <w:shd w:val="clear" w:color="auto" w:fill="FFFFFF"/>
        </w:rPr>
        <w:t>3.3.4. Условием завершения первого этапа конкурса является наличие не менее двух претендентов на одну вакантную должность гражданской службы (должность гражданской службы кадрового резерва) в Министерстве, соответствующих установленным квалификационным требованиям.</w:t>
      </w:r>
    </w:p>
    <w:bookmarkEnd w:id="18"/>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В случае отсутствия претендентов или при наличии только одного претендента, удовлетворяющего квалификационным требованиям к должности, конкурс признается несостоявшимся. В этом случае единственный претендент письменно уведомляется о том, что конкурс признан несостоявшимся в связи с отсутствием требуемого количества претендентов.</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bookmarkStart w:id="19" w:name="sub_4034"/>
      <w:r w:rsidRPr="008376A7">
        <w:rPr>
          <w:rFonts w:ascii="Times New Roman" w:hAnsi="Times New Roman" w:cs="Times New Roman"/>
          <w:color w:val="22272F"/>
          <w:sz w:val="28"/>
          <w:szCs w:val="28"/>
          <w:shd w:val="clear" w:color="auto" w:fill="FFFFFF"/>
        </w:rPr>
        <w:t>3.4. Решение о дате (но не позднее чем через 30 календарных дней после дня завершения приема документов для участия), времени и месте проведения второго этапа конкурса принимается министром после проверки достоверности сведений, представленных претендентами на замещение вакантной должности гражданской службы или претендентами на включение в кадровый резерв. В случае оформления допуска к сведениям, составляющим государственную и иную охраняемую законом тайну, срок проведения второго этапа конкурса определяет министр.</w:t>
      </w:r>
    </w:p>
    <w:bookmarkEnd w:id="19"/>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 xml:space="preserve">Отдел кадров Министерства не позднее чем за 15 календарных дней до начала второго этапа конкурса размещает на официальных сайтах Министерства и Федеральной информационной системы информацию о дате, месте и времени его проведения, список претендентов, допущенных к участию в конкурсе, и направляет </w:t>
      </w:r>
      <w:r w:rsidRPr="008376A7">
        <w:rPr>
          <w:rFonts w:ascii="Times New Roman" w:hAnsi="Times New Roman" w:cs="Times New Roman"/>
          <w:color w:val="22272F"/>
          <w:sz w:val="28"/>
          <w:szCs w:val="28"/>
          <w:shd w:val="clear" w:color="auto" w:fill="FFFFFF"/>
        </w:rPr>
        <w:lastRenderedPageBreak/>
        <w:t xml:space="preserve">претендентам соответствующие сообщения в письменной форме, при этом претендентам, которые представили документы для участия в конкурсе в электронном виде, - в форме электронного документа, подписанного усиленной </w:t>
      </w:r>
      <w:hyperlink r:id="rId22" w:history="1">
        <w:r w:rsidRPr="008376A7">
          <w:rPr>
            <w:rFonts w:ascii="Times New Roman" w:hAnsi="Times New Roman" w:cs="Times New Roman"/>
            <w:color w:val="22272F"/>
            <w:sz w:val="28"/>
            <w:szCs w:val="28"/>
            <w:shd w:val="clear" w:color="auto" w:fill="FFFFFF"/>
          </w:rPr>
          <w:t>квалифицированной электронной подписью</w:t>
        </w:r>
      </w:hyperlink>
      <w:r w:rsidRPr="008376A7">
        <w:rPr>
          <w:rFonts w:ascii="Times New Roman" w:hAnsi="Times New Roman" w:cs="Times New Roman"/>
          <w:color w:val="22272F"/>
          <w:sz w:val="28"/>
          <w:szCs w:val="28"/>
          <w:shd w:val="clear" w:color="auto" w:fill="FFFFFF"/>
        </w:rPr>
        <w:t>, с использованием Федеральной информационной системы.</w:t>
      </w:r>
    </w:p>
    <w:p w:rsidR="008376A7" w:rsidRPr="008376A7" w:rsidRDefault="005677BF"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3.5. </w:t>
      </w:r>
      <w:r w:rsidR="008376A7" w:rsidRPr="008376A7">
        <w:rPr>
          <w:rFonts w:ascii="Times New Roman" w:hAnsi="Times New Roman" w:cs="Times New Roman"/>
          <w:color w:val="22272F"/>
          <w:sz w:val="28"/>
          <w:szCs w:val="28"/>
          <w:shd w:val="clear" w:color="auto" w:fill="FFFFFF"/>
        </w:rPr>
        <w:t>На втором этапе конкурса:</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bookmarkStart w:id="20" w:name="sub_40341"/>
      <w:r w:rsidRPr="008376A7">
        <w:rPr>
          <w:rFonts w:ascii="Times New Roman" w:hAnsi="Times New Roman" w:cs="Times New Roman"/>
          <w:color w:val="22272F"/>
          <w:sz w:val="28"/>
          <w:szCs w:val="28"/>
          <w:shd w:val="clear" w:color="auto" w:fill="FFFFFF"/>
        </w:rPr>
        <w:t>3.</w:t>
      </w:r>
      <w:r w:rsidR="005677BF">
        <w:rPr>
          <w:rFonts w:ascii="Times New Roman" w:hAnsi="Times New Roman" w:cs="Times New Roman"/>
          <w:color w:val="22272F"/>
          <w:sz w:val="28"/>
          <w:szCs w:val="28"/>
          <w:shd w:val="clear" w:color="auto" w:fill="FFFFFF"/>
        </w:rPr>
        <w:t>5</w:t>
      </w:r>
      <w:r w:rsidRPr="008376A7">
        <w:rPr>
          <w:rFonts w:ascii="Times New Roman" w:hAnsi="Times New Roman" w:cs="Times New Roman"/>
          <w:color w:val="22272F"/>
          <w:sz w:val="28"/>
          <w:szCs w:val="28"/>
          <w:shd w:val="clear" w:color="auto" w:fill="FFFFFF"/>
        </w:rPr>
        <w:t xml:space="preserve">.1. Информация о претендентах вносится отделом кадров </w:t>
      </w:r>
      <w:r w:rsidR="005677BF">
        <w:rPr>
          <w:rFonts w:ascii="Times New Roman" w:hAnsi="Times New Roman" w:cs="Times New Roman"/>
          <w:color w:val="22272F"/>
          <w:sz w:val="28"/>
          <w:szCs w:val="28"/>
          <w:shd w:val="clear" w:color="auto" w:fill="FFFFFF"/>
        </w:rPr>
        <w:t xml:space="preserve">Министерства </w:t>
      </w:r>
      <w:r w:rsidRPr="008376A7">
        <w:rPr>
          <w:rFonts w:ascii="Times New Roman" w:hAnsi="Times New Roman" w:cs="Times New Roman"/>
          <w:color w:val="22272F"/>
          <w:sz w:val="28"/>
          <w:szCs w:val="28"/>
          <w:shd w:val="clear" w:color="auto" w:fill="FFFFFF"/>
        </w:rPr>
        <w:t>в Единую информационную кадровую систему.</w:t>
      </w:r>
    </w:p>
    <w:p w:rsidR="008376A7" w:rsidRPr="008376A7" w:rsidRDefault="005677BF"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bookmarkStart w:id="21" w:name="sub_40342"/>
      <w:bookmarkEnd w:id="20"/>
      <w:r>
        <w:rPr>
          <w:rFonts w:ascii="Times New Roman" w:hAnsi="Times New Roman" w:cs="Times New Roman"/>
          <w:color w:val="22272F"/>
          <w:sz w:val="28"/>
          <w:szCs w:val="28"/>
          <w:shd w:val="clear" w:color="auto" w:fill="FFFFFF"/>
        </w:rPr>
        <w:t>3.5</w:t>
      </w:r>
      <w:r w:rsidR="008376A7" w:rsidRPr="008376A7">
        <w:rPr>
          <w:rFonts w:ascii="Times New Roman" w:hAnsi="Times New Roman" w:cs="Times New Roman"/>
          <w:color w:val="22272F"/>
          <w:sz w:val="28"/>
          <w:szCs w:val="28"/>
          <w:shd w:val="clear" w:color="auto" w:fill="FFFFFF"/>
        </w:rPr>
        <w:t xml:space="preserve">.2. Проводится заседание конкурсной комиссии, в ходе которого конкурсная комиссия оценивает уровень профессиональных и личностных качеств претендентов и принимает </w:t>
      </w:r>
      <w:hyperlink w:anchor="sub_1000" w:history="1">
        <w:r w:rsidR="008376A7" w:rsidRPr="008376A7">
          <w:rPr>
            <w:rFonts w:ascii="Times New Roman" w:hAnsi="Times New Roman" w:cs="Times New Roman"/>
            <w:color w:val="22272F"/>
            <w:sz w:val="28"/>
            <w:szCs w:val="28"/>
            <w:shd w:val="clear" w:color="auto" w:fill="FFFFFF"/>
          </w:rPr>
          <w:t>решение</w:t>
        </w:r>
      </w:hyperlink>
      <w:r w:rsidR="008376A7" w:rsidRPr="008376A7">
        <w:rPr>
          <w:rFonts w:ascii="Times New Roman" w:hAnsi="Times New Roman" w:cs="Times New Roman"/>
          <w:color w:val="22272F"/>
          <w:sz w:val="28"/>
          <w:szCs w:val="28"/>
          <w:shd w:val="clear" w:color="auto" w:fill="FFFFFF"/>
        </w:rPr>
        <w:t xml:space="preserve"> об определении победителя конкурса на вакантную должность гражданской службы (включение в кадровый резерв).</w:t>
      </w:r>
    </w:p>
    <w:bookmarkEnd w:id="21"/>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При проведении конкурса конкурсная комиссия оценивает претендентов на основании представленных ими документов об образовании и (или) о квалификации, прохождении гражданской или иной государственной службы, осуществлении другой трудовой деятельности, а также по результатам конкурсных процедур.</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В комплект материалов для конкурсной комиссии включаются: сведения об образовании, прохождении гражданской или иной государственной службы, осуществлении трудовой деятельности претендентов, результаты тестирования и выполненных конкурсных заданий. Председателем конкурсной комиссии может определяться иная дополнительная информация, включаемая в комплект материалов для конкурсной комиссии. Формирование комплекта материалов осуществляется секретарем конкурсной комиссии.</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 xml:space="preserve">Для оценки претендентов в ходе конкурсных процедур используется не менее трех методов оценки, указанных в </w:t>
      </w:r>
      <w:hyperlink w:anchor="sub_4023" w:history="1">
        <w:r w:rsidRPr="008376A7">
          <w:rPr>
            <w:rFonts w:ascii="Times New Roman" w:hAnsi="Times New Roman" w:cs="Times New Roman"/>
            <w:color w:val="22272F"/>
            <w:sz w:val="28"/>
            <w:szCs w:val="28"/>
            <w:shd w:val="clear" w:color="auto" w:fill="FFFFFF"/>
          </w:rPr>
          <w:t>пункте 2.3</w:t>
        </w:r>
      </w:hyperlink>
      <w:r w:rsidRPr="008376A7">
        <w:rPr>
          <w:rFonts w:ascii="Times New Roman" w:hAnsi="Times New Roman" w:cs="Times New Roman"/>
          <w:color w:val="22272F"/>
          <w:sz w:val="28"/>
          <w:szCs w:val="28"/>
          <w:shd w:val="clear" w:color="auto" w:fill="FFFFFF"/>
        </w:rPr>
        <w:t xml:space="preserve"> Методики. В зависимости от группы и категории должностей, на которые проводится конкурс, могут быть использованы различные методы. При этом тестирование и индивидуальное собеседование с претендентом являются обязательными методами для всех претендентов.</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Конкурсная комиссия осуществляет сравнение профессионального уровня претендентов, сопоставление уровня их профессионального образования, стажа гражданской службы или работы по специальности, направлению подготовки, а также специальностей, направлений подготовки (укрупненных групп специальностей и направлений подготовки), квалификации, полученной по результатам освоения дополнительных профессиональных программ профессиональной переподготовки (в случае если квалификационными требованиями для замещения вакантной должности гражданской службы предусмотрены такие требования).</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Министерством создаются надлежащие организационные и материально-технические условия для деятельности конкурсной комиссии, а также для прохождения претендентами конкурсных процедур.</w:t>
      </w:r>
    </w:p>
    <w:p w:rsidR="008376A7" w:rsidRPr="008376A7" w:rsidRDefault="001C30B5"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bookmarkStart w:id="22" w:name="sub_40343"/>
      <w:r>
        <w:rPr>
          <w:rFonts w:ascii="Times New Roman" w:hAnsi="Times New Roman" w:cs="Times New Roman"/>
          <w:color w:val="22272F"/>
          <w:sz w:val="28"/>
          <w:szCs w:val="28"/>
          <w:shd w:val="clear" w:color="auto" w:fill="FFFFFF"/>
        </w:rPr>
        <w:t>3.5</w:t>
      </w:r>
      <w:r w:rsidR="008376A7" w:rsidRPr="008376A7">
        <w:rPr>
          <w:rFonts w:ascii="Times New Roman" w:hAnsi="Times New Roman" w:cs="Times New Roman"/>
          <w:color w:val="22272F"/>
          <w:sz w:val="28"/>
          <w:szCs w:val="28"/>
          <w:shd w:val="clear" w:color="auto" w:fill="FFFFFF"/>
        </w:rPr>
        <w:t>.3. Анкетирование проводится по вопросам, определяемым руководителем структурного подразделения, в котором проводится конкурс, или руководителями структурных подразделений, в которых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bookmarkEnd w:id="22"/>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lastRenderedPageBreak/>
        <w:t>В анкету включаются вопросы о ранее осуществляемой профессиональной деятельности, профессиональных достижениях, мероприятиях (проектах, форумах, семинарах и др.), в которых претендент принимал участие, публикациях в печатных изданиях, увлечениях, а также рекомендациях и (или) рекомендательных письмах, которые могут быть им предоставлены.</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В анкету также могут быть включены дополнительные вопросы, направленные на оценку мотивации претендента.</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Не менее чем за 10 календарных дней до заседания конкурсной комиссии претендентам направляется форма анкеты. Заполненная анкета предоставляется претендентами секретарю конкурсной комиссии не менее чем за пять календарных дней до проведения заседания конкурсной комиссии.</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Оценки за ответы на вопросы анкеты не выставляются.</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Анкеты претендентов заслушиваются на индивидуальном собеседовании.</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bookmarkStart w:id="23" w:name="sub_40344"/>
      <w:r w:rsidRPr="008376A7">
        <w:rPr>
          <w:rFonts w:ascii="Times New Roman" w:hAnsi="Times New Roman" w:cs="Times New Roman"/>
          <w:color w:val="22272F"/>
          <w:sz w:val="28"/>
          <w:szCs w:val="28"/>
          <w:shd w:val="clear" w:color="auto" w:fill="FFFFFF"/>
        </w:rPr>
        <w:t>3.</w:t>
      </w:r>
      <w:r w:rsidR="001C30B5">
        <w:rPr>
          <w:rFonts w:ascii="Times New Roman" w:hAnsi="Times New Roman" w:cs="Times New Roman"/>
          <w:color w:val="22272F"/>
          <w:sz w:val="28"/>
          <w:szCs w:val="28"/>
          <w:shd w:val="clear" w:color="auto" w:fill="FFFFFF"/>
        </w:rPr>
        <w:t>5</w:t>
      </w:r>
      <w:r w:rsidRPr="008376A7">
        <w:rPr>
          <w:rFonts w:ascii="Times New Roman" w:hAnsi="Times New Roman" w:cs="Times New Roman"/>
          <w:color w:val="22272F"/>
          <w:sz w:val="28"/>
          <w:szCs w:val="28"/>
          <w:shd w:val="clear" w:color="auto" w:fill="FFFFFF"/>
        </w:rPr>
        <w:t>.4. Для реферата или письменной работы (далее - Работа) используются вопросы или задания, составленные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bookmarkEnd w:id="23"/>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Не менее чем за 10 календарных дней до заседания конкурсной комиссии претендентам направляется тема Работы, которая определяется руководителем структурного подразделения, в котором проводится конкурс, или руководителями структурных подразделений, в которых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и согласовывается с председателем конкурсной комиссии.</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Работа должна соответствовать следующим требованиям:</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объем письменной работы - от двух до трех страниц;</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шрифт - Times New Roman, размер 14, через одинарный интервал.</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Работа предоставляется претендентами секретарю конкурсной комиссии не менее чем за пять календарных дней до проведения заседания конкурсной комиссии.</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Результаты оценки Работы оформляются руководителем структурного подразделения Министерства, определившего тему Работы, в виде краткой справки с указанием итогового балла, выведенного по следующим критериям:</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p>
    <w:tbl>
      <w:tblPr>
        <w:tblW w:w="1031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1"/>
        <w:gridCol w:w="3929"/>
        <w:gridCol w:w="5319"/>
      </w:tblGrid>
      <w:tr w:rsidR="008376A7" w:rsidRPr="008376A7" w:rsidTr="008376A7">
        <w:tc>
          <w:tcPr>
            <w:tcW w:w="1071" w:type="dxa"/>
            <w:tcBorders>
              <w:top w:val="single" w:sz="4" w:space="0" w:color="auto"/>
              <w:bottom w:val="single" w:sz="4" w:space="0" w:color="auto"/>
              <w:right w:val="single" w:sz="4" w:space="0" w:color="auto"/>
            </w:tcBorders>
          </w:tcPr>
          <w:p w:rsidR="008376A7" w:rsidRPr="008376A7" w:rsidRDefault="008376A7" w:rsidP="008829A2">
            <w:pPr>
              <w:pStyle w:val="ac"/>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w:t>
            </w:r>
          </w:p>
          <w:p w:rsidR="008376A7" w:rsidRPr="008376A7" w:rsidRDefault="008376A7" w:rsidP="008829A2">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п/п</w:t>
            </w:r>
          </w:p>
        </w:tc>
        <w:tc>
          <w:tcPr>
            <w:tcW w:w="3929" w:type="dxa"/>
            <w:tcBorders>
              <w:top w:val="single" w:sz="4" w:space="0" w:color="auto"/>
              <w:left w:val="single" w:sz="4" w:space="0" w:color="auto"/>
              <w:bottom w:val="single" w:sz="4" w:space="0" w:color="auto"/>
              <w:right w:val="single" w:sz="4" w:space="0" w:color="auto"/>
            </w:tcBorders>
          </w:tcPr>
          <w:p w:rsidR="008376A7" w:rsidRPr="008376A7" w:rsidRDefault="008376A7" w:rsidP="008829A2">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Критерии</w:t>
            </w:r>
          </w:p>
        </w:tc>
        <w:tc>
          <w:tcPr>
            <w:tcW w:w="5319" w:type="dxa"/>
            <w:tcBorders>
              <w:top w:val="single" w:sz="4" w:space="0" w:color="auto"/>
              <w:left w:val="single" w:sz="4" w:space="0" w:color="auto"/>
              <w:bottom w:val="single" w:sz="4" w:space="0" w:color="auto"/>
            </w:tcBorders>
          </w:tcPr>
          <w:p w:rsidR="008376A7" w:rsidRPr="008376A7" w:rsidRDefault="008376A7" w:rsidP="008829A2">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Оценка</w:t>
            </w:r>
          </w:p>
        </w:tc>
      </w:tr>
      <w:tr w:rsidR="008376A7" w:rsidRPr="008376A7" w:rsidTr="008376A7">
        <w:tc>
          <w:tcPr>
            <w:tcW w:w="1071" w:type="dxa"/>
            <w:tcBorders>
              <w:top w:val="single" w:sz="4" w:space="0" w:color="auto"/>
              <w:bottom w:val="single" w:sz="4" w:space="0" w:color="auto"/>
              <w:right w:val="single" w:sz="4" w:space="0" w:color="auto"/>
            </w:tcBorders>
          </w:tcPr>
          <w:p w:rsidR="008376A7" w:rsidRPr="008376A7" w:rsidRDefault="008376A7" w:rsidP="008829A2">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1</w:t>
            </w:r>
          </w:p>
        </w:tc>
        <w:tc>
          <w:tcPr>
            <w:tcW w:w="3929" w:type="dxa"/>
            <w:tcBorders>
              <w:top w:val="single" w:sz="4" w:space="0" w:color="auto"/>
              <w:left w:val="single" w:sz="4" w:space="0" w:color="auto"/>
              <w:bottom w:val="single" w:sz="4" w:space="0" w:color="auto"/>
              <w:right w:val="single" w:sz="4" w:space="0" w:color="auto"/>
            </w:tcBorders>
          </w:tcPr>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соответствие установленным требованиям оформления</w:t>
            </w:r>
          </w:p>
        </w:tc>
        <w:tc>
          <w:tcPr>
            <w:tcW w:w="5319" w:type="dxa"/>
            <w:tcBorders>
              <w:top w:val="single" w:sz="4" w:space="0" w:color="auto"/>
              <w:left w:val="single" w:sz="4" w:space="0" w:color="auto"/>
              <w:bottom w:val="single" w:sz="4" w:space="0" w:color="auto"/>
            </w:tcBorders>
          </w:tcPr>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от 0-1, где:</w:t>
            </w:r>
          </w:p>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0 - не соответствует,</w:t>
            </w:r>
          </w:p>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1 - соответствует</w:t>
            </w:r>
          </w:p>
        </w:tc>
      </w:tr>
      <w:tr w:rsidR="008376A7" w:rsidRPr="008376A7" w:rsidTr="008376A7">
        <w:tc>
          <w:tcPr>
            <w:tcW w:w="1071" w:type="dxa"/>
            <w:tcBorders>
              <w:top w:val="single" w:sz="4" w:space="0" w:color="auto"/>
              <w:bottom w:val="single" w:sz="4" w:space="0" w:color="auto"/>
              <w:right w:val="single" w:sz="4" w:space="0" w:color="auto"/>
            </w:tcBorders>
          </w:tcPr>
          <w:p w:rsidR="008376A7" w:rsidRPr="008376A7" w:rsidRDefault="008376A7" w:rsidP="008829A2">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2</w:t>
            </w:r>
          </w:p>
        </w:tc>
        <w:tc>
          <w:tcPr>
            <w:tcW w:w="3929" w:type="dxa"/>
            <w:tcBorders>
              <w:top w:val="single" w:sz="4" w:space="0" w:color="auto"/>
              <w:left w:val="single" w:sz="4" w:space="0" w:color="auto"/>
              <w:bottom w:val="single" w:sz="4" w:space="0" w:color="auto"/>
              <w:right w:val="single" w:sz="4" w:space="0" w:color="auto"/>
            </w:tcBorders>
          </w:tcPr>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раскрытие темы</w:t>
            </w:r>
          </w:p>
        </w:tc>
        <w:tc>
          <w:tcPr>
            <w:tcW w:w="5319" w:type="dxa"/>
            <w:tcBorders>
              <w:top w:val="single" w:sz="4" w:space="0" w:color="auto"/>
              <w:left w:val="single" w:sz="4" w:space="0" w:color="auto"/>
              <w:bottom w:val="single" w:sz="4" w:space="0" w:color="auto"/>
            </w:tcBorders>
          </w:tcPr>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от 0-1, где:</w:t>
            </w:r>
          </w:p>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0 - не раскрыта,</w:t>
            </w:r>
          </w:p>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1 - раскрыта</w:t>
            </w:r>
          </w:p>
        </w:tc>
      </w:tr>
      <w:tr w:rsidR="008376A7" w:rsidRPr="008376A7" w:rsidTr="008376A7">
        <w:tc>
          <w:tcPr>
            <w:tcW w:w="1071" w:type="dxa"/>
            <w:tcBorders>
              <w:top w:val="single" w:sz="4" w:space="0" w:color="auto"/>
              <w:bottom w:val="single" w:sz="4" w:space="0" w:color="auto"/>
              <w:right w:val="single" w:sz="4" w:space="0" w:color="auto"/>
            </w:tcBorders>
          </w:tcPr>
          <w:p w:rsidR="008376A7" w:rsidRPr="008376A7" w:rsidRDefault="008376A7" w:rsidP="008829A2">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3</w:t>
            </w:r>
          </w:p>
        </w:tc>
        <w:tc>
          <w:tcPr>
            <w:tcW w:w="3929" w:type="dxa"/>
            <w:tcBorders>
              <w:top w:val="single" w:sz="4" w:space="0" w:color="auto"/>
              <w:left w:val="single" w:sz="4" w:space="0" w:color="auto"/>
              <w:bottom w:val="single" w:sz="4" w:space="0" w:color="auto"/>
              <w:right w:val="single" w:sz="4" w:space="0" w:color="auto"/>
            </w:tcBorders>
          </w:tcPr>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аналитические способности, логичность мышления</w:t>
            </w:r>
          </w:p>
        </w:tc>
        <w:tc>
          <w:tcPr>
            <w:tcW w:w="5319" w:type="dxa"/>
            <w:tcBorders>
              <w:top w:val="single" w:sz="4" w:space="0" w:color="auto"/>
              <w:left w:val="single" w:sz="4" w:space="0" w:color="auto"/>
              <w:bottom w:val="single" w:sz="4" w:space="0" w:color="auto"/>
            </w:tcBorders>
          </w:tcPr>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от 0-1, где:</w:t>
            </w:r>
          </w:p>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0 - низкий уровень,</w:t>
            </w:r>
          </w:p>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1 - достаточный уровень</w:t>
            </w:r>
          </w:p>
        </w:tc>
      </w:tr>
      <w:tr w:rsidR="008376A7" w:rsidRPr="008376A7" w:rsidTr="008376A7">
        <w:tc>
          <w:tcPr>
            <w:tcW w:w="1071" w:type="dxa"/>
            <w:tcBorders>
              <w:top w:val="single" w:sz="4" w:space="0" w:color="auto"/>
              <w:bottom w:val="single" w:sz="4" w:space="0" w:color="auto"/>
              <w:right w:val="single" w:sz="4" w:space="0" w:color="auto"/>
            </w:tcBorders>
          </w:tcPr>
          <w:p w:rsidR="008376A7" w:rsidRPr="008376A7" w:rsidRDefault="008376A7" w:rsidP="008829A2">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lastRenderedPageBreak/>
              <w:t>4</w:t>
            </w:r>
          </w:p>
        </w:tc>
        <w:tc>
          <w:tcPr>
            <w:tcW w:w="3929" w:type="dxa"/>
            <w:tcBorders>
              <w:top w:val="single" w:sz="4" w:space="0" w:color="auto"/>
              <w:left w:val="single" w:sz="4" w:space="0" w:color="auto"/>
              <w:bottom w:val="single" w:sz="4" w:space="0" w:color="auto"/>
              <w:right w:val="single" w:sz="4" w:space="0" w:color="auto"/>
            </w:tcBorders>
          </w:tcPr>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обоснованность и практическая реализуемость представленных предложений по заданной теме</w:t>
            </w:r>
          </w:p>
        </w:tc>
        <w:tc>
          <w:tcPr>
            <w:tcW w:w="5319" w:type="dxa"/>
            <w:tcBorders>
              <w:top w:val="single" w:sz="4" w:space="0" w:color="auto"/>
              <w:left w:val="single" w:sz="4" w:space="0" w:color="auto"/>
              <w:bottom w:val="single" w:sz="4" w:space="0" w:color="auto"/>
            </w:tcBorders>
          </w:tcPr>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от 0-5, где:</w:t>
            </w:r>
          </w:p>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0 - невозможность реализации,</w:t>
            </w:r>
          </w:p>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5 - высокая степень практической реализации в современных условиях</w:t>
            </w:r>
          </w:p>
        </w:tc>
      </w:tr>
      <w:tr w:rsidR="008376A7" w:rsidRPr="008376A7" w:rsidTr="008376A7">
        <w:tc>
          <w:tcPr>
            <w:tcW w:w="1071" w:type="dxa"/>
            <w:tcBorders>
              <w:top w:val="single" w:sz="4" w:space="0" w:color="auto"/>
              <w:bottom w:val="single" w:sz="4" w:space="0" w:color="auto"/>
              <w:right w:val="single" w:sz="4" w:space="0" w:color="auto"/>
            </w:tcBorders>
          </w:tcPr>
          <w:p w:rsidR="008376A7" w:rsidRPr="008376A7" w:rsidRDefault="008376A7" w:rsidP="008829A2">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5</w:t>
            </w:r>
          </w:p>
        </w:tc>
        <w:tc>
          <w:tcPr>
            <w:tcW w:w="3929" w:type="dxa"/>
            <w:tcBorders>
              <w:top w:val="single" w:sz="4" w:space="0" w:color="auto"/>
              <w:left w:val="single" w:sz="4" w:space="0" w:color="auto"/>
              <w:bottom w:val="single" w:sz="4" w:space="0" w:color="auto"/>
              <w:right w:val="single" w:sz="4" w:space="0" w:color="auto"/>
            </w:tcBorders>
          </w:tcPr>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правовая и лингвистическая грамотность</w:t>
            </w:r>
          </w:p>
        </w:tc>
        <w:tc>
          <w:tcPr>
            <w:tcW w:w="5319" w:type="dxa"/>
            <w:tcBorders>
              <w:top w:val="single" w:sz="4" w:space="0" w:color="auto"/>
              <w:left w:val="single" w:sz="4" w:space="0" w:color="auto"/>
              <w:bottom w:val="single" w:sz="4" w:space="0" w:color="auto"/>
            </w:tcBorders>
          </w:tcPr>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от 0-2, где:</w:t>
            </w:r>
          </w:p>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0 - низкий уровень,</w:t>
            </w:r>
          </w:p>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1 - допустимый уровень,</w:t>
            </w:r>
          </w:p>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2 - высокий уровень</w:t>
            </w:r>
          </w:p>
        </w:tc>
      </w:tr>
    </w:tbl>
    <w:p w:rsidR="008376A7" w:rsidRPr="008376A7" w:rsidRDefault="008376A7" w:rsidP="008829A2">
      <w:pPr>
        <w:spacing w:line="240" w:lineRule="auto"/>
        <w:jc w:val="both"/>
        <w:rPr>
          <w:rFonts w:ascii="Times New Roman" w:hAnsi="Times New Roman" w:cs="Times New Roman"/>
          <w:color w:val="22272F"/>
          <w:sz w:val="28"/>
          <w:szCs w:val="28"/>
          <w:shd w:val="clear" w:color="auto" w:fill="FFFFFF"/>
        </w:rPr>
      </w:pP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За выполнение Работы претендент может получить от 0 до 10 баллов.</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В целях проведения объективной оценки обеспечивается анонимность подготовленных претендентами Работ.</w:t>
      </w:r>
    </w:p>
    <w:p w:rsidR="008376A7" w:rsidRPr="008376A7" w:rsidRDefault="00934B61"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bookmarkStart w:id="24" w:name="sub_40345"/>
      <w:r>
        <w:rPr>
          <w:rFonts w:ascii="Times New Roman" w:hAnsi="Times New Roman" w:cs="Times New Roman"/>
          <w:color w:val="22272F"/>
          <w:sz w:val="28"/>
          <w:szCs w:val="28"/>
          <w:shd w:val="clear" w:color="auto" w:fill="FFFFFF"/>
        </w:rPr>
        <w:t>3.5</w:t>
      </w:r>
      <w:r w:rsidR="008376A7" w:rsidRPr="008376A7">
        <w:rPr>
          <w:rFonts w:ascii="Times New Roman" w:hAnsi="Times New Roman" w:cs="Times New Roman"/>
          <w:color w:val="22272F"/>
          <w:sz w:val="28"/>
          <w:szCs w:val="28"/>
          <w:shd w:val="clear" w:color="auto" w:fill="FFFFFF"/>
        </w:rPr>
        <w:t>.5. Подготовка претендентом проекта документа позволяет на практике оценить знания и умения, необходимые для непосредственного исполнения им должностных обязанностей в зависимости от области и вида профессиональной служебной деятельности, установленных должностным регламентом.</w:t>
      </w:r>
    </w:p>
    <w:bookmarkEnd w:id="24"/>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Не менее чем за 10 календарных дней до заседания конкурсной комиссии претендентам предлагается подготовить проект ответа на обращение гражданина, проект правового акта (с проектом пояснительной записки) или иного документа, разработка которого входит в число должностных обязанностей по вакантной должности гражданской службы (по группе должностей гражданской службы, по которой проводится конкурс на включение в кадровый резерв). В этих целях претендентам предоставляется инструкция по делопроизводству и иные документы, необходимые для надлежащей подготовки проекта документа.</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Работа предоставляется претендентами секретарю конкурсной комиссии не менее чем за пять календарных дней до проведения заседания конкурсной комиссии.</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Определение задания и последующая оценка подготовленного проекта документа осуществляется руководителем структурного подразделения, на замещение вакантной должности гражданской службы в котором проводится конкурс, или руководителем структурного подразделения,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проекта документа.</w:t>
      </w:r>
    </w:p>
    <w:p w:rsid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Результаты оценки проекта документа оформляются в виде краткой справки с указанием итогового балла, выведенного по следующим критериям:</w:t>
      </w:r>
    </w:p>
    <w:p w:rsidR="00934B61" w:rsidRPr="008376A7" w:rsidRDefault="00934B61"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
        <w:gridCol w:w="4082"/>
        <w:gridCol w:w="5244"/>
      </w:tblGrid>
      <w:tr w:rsidR="008376A7" w:rsidRPr="008376A7" w:rsidTr="008376A7">
        <w:tc>
          <w:tcPr>
            <w:tcW w:w="880" w:type="dxa"/>
            <w:tcBorders>
              <w:top w:val="single" w:sz="4" w:space="0" w:color="auto"/>
              <w:bottom w:val="single" w:sz="4" w:space="0" w:color="auto"/>
              <w:right w:val="single" w:sz="4" w:space="0" w:color="auto"/>
            </w:tcBorders>
          </w:tcPr>
          <w:p w:rsidR="008376A7" w:rsidRPr="008376A7" w:rsidRDefault="008376A7" w:rsidP="008829A2">
            <w:pPr>
              <w:pStyle w:val="ac"/>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w:t>
            </w:r>
          </w:p>
          <w:p w:rsidR="008376A7" w:rsidRPr="008376A7" w:rsidRDefault="008376A7" w:rsidP="008829A2">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п/п</w:t>
            </w:r>
          </w:p>
        </w:tc>
        <w:tc>
          <w:tcPr>
            <w:tcW w:w="4082" w:type="dxa"/>
            <w:tcBorders>
              <w:top w:val="single" w:sz="4" w:space="0" w:color="auto"/>
              <w:left w:val="single" w:sz="4" w:space="0" w:color="auto"/>
              <w:bottom w:val="single" w:sz="4" w:space="0" w:color="auto"/>
              <w:right w:val="single" w:sz="4" w:space="0" w:color="auto"/>
            </w:tcBorders>
          </w:tcPr>
          <w:p w:rsidR="008376A7" w:rsidRPr="008376A7" w:rsidRDefault="008376A7" w:rsidP="008829A2">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Критерии</w:t>
            </w:r>
          </w:p>
        </w:tc>
        <w:tc>
          <w:tcPr>
            <w:tcW w:w="5244" w:type="dxa"/>
            <w:tcBorders>
              <w:top w:val="single" w:sz="4" w:space="0" w:color="auto"/>
              <w:left w:val="single" w:sz="4" w:space="0" w:color="auto"/>
              <w:bottom w:val="single" w:sz="4" w:space="0" w:color="auto"/>
            </w:tcBorders>
          </w:tcPr>
          <w:p w:rsidR="008376A7" w:rsidRPr="008376A7" w:rsidRDefault="008376A7" w:rsidP="008829A2">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Оценка</w:t>
            </w:r>
          </w:p>
        </w:tc>
      </w:tr>
      <w:tr w:rsidR="008376A7" w:rsidRPr="008376A7" w:rsidTr="008376A7">
        <w:tc>
          <w:tcPr>
            <w:tcW w:w="880" w:type="dxa"/>
            <w:tcBorders>
              <w:top w:val="single" w:sz="4" w:space="0" w:color="auto"/>
              <w:bottom w:val="single" w:sz="4" w:space="0" w:color="auto"/>
              <w:right w:val="single" w:sz="4" w:space="0" w:color="auto"/>
            </w:tcBorders>
          </w:tcPr>
          <w:p w:rsidR="008376A7" w:rsidRPr="008376A7" w:rsidRDefault="008376A7" w:rsidP="008829A2">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1</w:t>
            </w:r>
          </w:p>
        </w:tc>
        <w:tc>
          <w:tcPr>
            <w:tcW w:w="4082" w:type="dxa"/>
            <w:tcBorders>
              <w:top w:val="single" w:sz="4" w:space="0" w:color="auto"/>
              <w:left w:val="single" w:sz="4" w:space="0" w:color="auto"/>
              <w:bottom w:val="single" w:sz="4" w:space="0" w:color="auto"/>
              <w:right w:val="single" w:sz="4" w:space="0" w:color="auto"/>
            </w:tcBorders>
          </w:tcPr>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соответствие установленным требованиям оформления</w:t>
            </w:r>
          </w:p>
        </w:tc>
        <w:tc>
          <w:tcPr>
            <w:tcW w:w="5244" w:type="dxa"/>
            <w:tcBorders>
              <w:top w:val="single" w:sz="4" w:space="0" w:color="auto"/>
              <w:left w:val="single" w:sz="4" w:space="0" w:color="auto"/>
              <w:bottom w:val="single" w:sz="4" w:space="0" w:color="auto"/>
            </w:tcBorders>
          </w:tcPr>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от 0-1, где:</w:t>
            </w:r>
          </w:p>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0 - не соответствует,</w:t>
            </w:r>
          </w:p>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1 - соответствует</w:t>
            </w:r>
          </w:p>
        </w:tc>
      </w:tr>
      <w:tr w:rsidR="008376A7" w:rsidRPr="008376A7" w:rsidTr="008376A7">
        <w:tc>
          <w:tcPr>
            <w:tcW w:w="880" w:type="dxa"/>
            <w:tcBorders>
              <w:top w:val="single" w:sz="4" w:space="0" w:color="auto"/>
              <w:bottom w:val="single" w:sz="4" w:space="0" w:color="auto"/>
              <w:right w:val="single" w:sz="4" w:space="0" w:color="auto"/>
            </w:tcBorders>
          </w:tcPr>
          <w:p w:rsidR="008376A7" w:rsidRPr="008376A7" w:rsidRDefault="008376A7" w:rsidP="008829A2">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2</w:t>
            </w:r>
          </w:p>
        </w:tc>
        <w:tc>
          <w:tcPr>
            <w:tcW w:w="4082" w:type="dxa"/>
            <w:tcBorders>
              <w:top w:val="single" w:sz="4" w:space="0" w:color="auto"/>
              <w:left w:val="single" w:sz="4" w:space="0" w:color="auto"/>
              <w:bottom w:val="single" w:sz="4" w:space="0" w:color="auto"/>
              <w:right w:val="single" w:sz="4" w:space="0" w:color="auto"/>
            </w:tcBorders>
          </w:tcPr>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 xml:space="preserve">понимание сути вопроса, выявление претендентом </w:t>
            </w:r>
            <w:r w:rsidRPr="008376A7">
              <w:rPr>
                <w:rFonts w:ascii="Times New Roman" w:hAnsi="Times New Roman" w:cs="Times New Roman"/>
                <w:color w:val="22272F"/>
                <w:sz w:val="28"/>
                <w:szCs w:val="28"/>
                <w:shd w:val="clear" w:color="auto" w:fill="FFFFFF"/>
              </w:rPr>
              <w:lastRenderedPageBreak/>
              <w:t>ключевых фактов и проблем, послуживших основанием для разработки проекта документа</w:t>
            </w:r>
          </w:p>
        </w:tc>
        <w:tc>
          <w:tcPr>
            <w:tcW w:w="5244" w:type="dxa"/>
            <w:tcBorders>
              <w:top w:val="single" w:sz="4" w:space="0" w:color="auto"/>
              <w:left w:val="single" w:sz="4" w:space="0" w:color="auto"/>
              <w:bottom w:val="single" w:sz="4" w:space="0" w:color="auto"/>
            </w:tcBorders>
          </w:tcPr>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lastRenderedPageBreak/>
              <w:t>от 0-1, где:</w:t>
            </w:r>
          </w:p>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0 - нет понимания,</w:t>
            </w:r>
          </w:p>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lastRenderedPageBreak/>
              <w:t>1 - есть понимание</w:t>
            </w:r>
          </w:p>
        </w:tc>
      </w:tr>
      <w:tr w:rsidR="008376A7" w:rsidRPr="008376A7" w:rsidTr="008376A7">
        <w:tc>
          <w:tcPr>
            <w:tcW w:w="880" w:type="dxa"/>
            <w:tcBorders>
              <w:top w:val="single" w:sz="4" w:space="0" w:color="auto"/>
              <w:bottom w:val="single" w:sz="4" w:space="0" w:color="auto"/>
              <w:right w:val="single" w:sz="4" w:space="0" w:color="auto"/>
            </w:tcBorders>
          </w:tcPr>
          <w:p w:rsidR="008376A7" w:rsidRPr="008376A7" w:rsidRDefault="008376A7" w:rsidP="008829A2">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lastRenderedPageBreak/>
              <w:t>3</w:t>
            </w:r>
          </w:p>
        </w:tc>
        <w:tc>
          <w:tcPr>
            <w:tcW w:w="4082" w:type="dxa"/>
            <w:tcBorders>
              <w:top w:val="single" w:sz="4" w:space="0" w:color="auto"/>
              <w:left w:val="single" w:sz="4" w:space="0" w:color="auto"/>
              <w:bottom w:val="single" w:sz="4" w:space="0" w:color="auto"/>
              <w:right w:val="single" w:sz="4" w:space="0" w:color="auto"/>
            </w:tcBorders>
          </w:tcPr>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отражение путей решения проблем, послуживших основанием для разработки проекта документа, с учетом правильного применения норм законодательства Российской Федерации</w:t>
            </w:r>
          </w:p>
        </w:tc>
        <w:tc>
          <w:tcPr>
            <w:tcW w:w="5244" w:type="dxa"/>
            <w:tcBorders>
              <w:top w:val="single" w:sz="4" w:space="0" w:color="auto"/>
              <w:left w:val="single" w:sz="4" w:space="0" w:color="auto"/>
              <w:bottom w:val="single" w:sz="4" w:space="0" w:color="auto"/>
            </w:tcBorders>
          </w:tcPr>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от 0-5, где:</w:t>
            </w:r>
          </w:p>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0 - решения не предложены,</w:t>
            </w:r>
          </w:p>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5 - предложен наиболее рациональный путь решения проблем</w:t>
            </w:r>
          </w:p>
        </w:tc>
      </w:tr>
      <w:tr w:rsidR="008376A7" w:rsidRPr="008376A7" w:rsidTr="008376A7">
        <w:tc>
          <w:tcPr>
            <w:tcW w:w="880" w:type="dxa"/>
            <w:tcBorders>
              <w:top w:val="single" w:sz="4" w:space="0" w:color="auto"/>
              <w:bottom w:val="single" w:sz="4" w:space="0" w:color="auto"/>
              <w:right w:val="single" w:sz="4" w:space="0" w:color="auto"/>
            </w:tcBorders>
          </w:tcPr>
          <w:p w:rsidR="008376A7" w:rsidRPr="008376A7" w:rsidRDefault="008376A7" w:rsidP="008829A2">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4</w:t>
            </w:r>
          </w:p>
        </w:tc>
        <w:tc>
          <w:tcPr>
            <w:tcW w:w="4082" w:type="dxa"/>
            <w:tcBorders>
              <w:top w:val="single" w:sz="4" w:space="0" w:color="auto"/>
              <w:left w:val="single" w:sz="4" w:space="0" w:color="auto"/>
              <w:bottom w:val="single" w:sz="4" w:space="0" w:color="auto"/>
              <w:right w:val="single" w:sz="4" w:space="0" w:color="auto"/>
            </w:tcBorders>
          </w:tcPr>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аналитические способности, логичность мышления</w:t>
            </w:r>
          </w:p>
        </w:tc>
        <w:tc>
          <w:tcPr>
            <w:tcW w:w="5244" w:type="dxa"/>
            <w:tcBorders>
              <w:top w:val="single" w:sz="4" w:space="0" w:color="auto"/>
              <w:left w:val="single" w:sz="4" w:space="0" w:color="auto"/>
              <w:bottom w:val="single" w:sz="4" w:space="0" w:color="auto"/>
            </w:tcBorders>
          </w:tcPr>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от 0-1, где:</w:t>
            </w:r>
          </w:p>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0 - низкий уровень,</w:t>
            </w:r>
          </w:p>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1 - достаточный уровень</w:t>
            </w:r>
          </w:p>
        </w:tc>
      </w:tr>
      <w:tr w:rsidR="008376A7" w:rsidRPr="008376A7" w:rsidTr="008376A7">
        <w:tc>
          <w:tcPr>
            <w:tcW w:w="880" w:type="dxa"/>
            <w:tcBorders>
              <w:top w:val="single" w:sz="4" w:space="0" w:color="auto"/>
              <w:bottom w:val="single" w:sz="4" w:space="0" w:color="auto"/>
              <w:right w:val="single" w:sz="4" w:space="0" w:color="auto"/>
            </w:tcBorders>
          </w:tcPr>
          <w:p w:rsidR="008376A7" w:rsidRPr="008376A7" w:rsidRDefault="008376A7" w:rsidP="008829A2">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5</w:t>
            </w:r>
          </w:p>
        </w:tc>
        <w:tc>
          <w:tcPr>
            <w:tcW w:w="4082" w:type="dxa"/>
            <w:tcBorders>
              <w:top w:val="single" w:sz="4" w:space="0" w:color="auto"/>
              <w:left w:val="single" w:sz="4" w:space="0" w:color="auto"/>
              <w:bottom w:val="single" w:sz="4" w:space="0" w:color="auto"/>
              <w:right w:val="single" w:sz="4" w:space="0" w:color="auto"/>
            </w:tcBorders>
          </w:tcPr>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правовая и лингвистическая грамотность</w:t>
            </w:r>
          </w:p>
        </w:tc>
        <w:tc>
          <w:tcPr>
            <w:tcW w:w="5244" w:type="dxa"/>
            <w:tcBorders>
              <w:top w:val="single" w:sz="4" w:space="0" w:color="auto"/>
              <w:left w:val="single" w:sz="4" w:space="0" w:color="auto"/>
              <w:bottom w:val="single" w:sz="4" w:space="0" w:color="auto"/>
            </w:tcBorders>
          </w:tcPr>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от 0 - 2, где:</w:t>
            </w:r>
          </w:p>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0 - низкий уровень,</w:t>
            </w:r>
          </w:p>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1 - допустимый уровень,</w:t>
            </w:r>
          </w:p>
          <w:p w:rsidR="008376A7" w:rsidRPr="008376A7" w:rsidRDefault="008376A7" w:rsidP="008829A2">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2 - высокий уровень</w:t>
            </w:r>
          </w:p>
        </w:tc>
      </w:tr>
    </w:tbl>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За подготовленный проект документа претендент может получить от 0 до 10 баллов.</w:t>
      </w:r>
    </w:p>
    <w:p w:rsidR="008376A7" w:rsidRPr="008376A7" w:rsidRDefault="00934B61"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bookmarkStart w:id="25" w:name="sub_40346"/>
      <w:r>
        <w:rPr>
          <w:rFonts w:ascii="Times New Roman" w:hAnsi="Times New Roman" w:cs="Times New Roman"/>
          <w:color w:val="22272F"/>
          <w:sz w:val="28"/>
          <w:szCs w:val="28"/>
          <w:shd w:val="clear" w:color="auto" w:fill="FFFFFF"/>
        </w:rPr>
        <w:t>3.5</w:t>
      </w:r>
      <w:r w:rsidR="008376A7" w:rsidRPr="008376A7">
        <w:rPr>
          <w:rFonts w:ascii="Times New Roman" w:hAnsi="Times New Roman" w:cs="Times New Roman"/>
          <w:color w:val="22272F"/>
          <w:sz w:val="28"/>
          <w:szCs w:val="28"/>
          <w:shd w:val="clear" w:color="auto" w:fill="FFFFFF"/>
        </w:rPr>
        <w:t xml:space="preserve">.6. Посредством тестирования осуществляется оценка уровня владения претендентами на замещение вакантных должностей гражданской службы и включение в кадровый резерв Министерства государственным языком Российской Федерации (русским языком), знаниями основ </w:t>
      </w:r>
      <w:hyperlink r:id="rId23" w:history="1">
        <w:r w:rsidR="008376A7" w:rsidRPr="008376A7">
          <w:rPr>
            <w:rFonts w:ascii="Times New Roman" w:hAnsi="Times New Roman" w:cs="Times New Roman"/>
            <w:color w:val="22272F"/>
            <w:sz w:val="28"/>
            <w:szCs w:val="28"/>
            <w:shd w:val="clear" w:color="auto" w:fill="FFFFFF"/>
          </w:rPr>
          <w:t>Конституции</w:t>
        </w:r>
      </w:hyperlink>
      <w:r w:rsidR="008376A7" w:rsidRPr="008376A7">
        <w:rPr>
          <w:rFonts w:ascii="Times New Roman" w:hAnsi="Times New Roman" w:cs="Times New Roman"/>
          <w:color w:val="22272F"/>
          <w:sz w:val="28"/>
          <w:szCs w:val="28"/>
          <w:shd w:val="clear" w:color="auto" w:fill="FFFFFF"/>
        </w:rPr>
        <w:t xml:space="preserve"> Российской Федерации и Республики Татарстан, законодательства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и т.д.</w:t>
      </w:r>
    </w:p>
    <w:bookmarkEnd w:id="25"/>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 xml:space="preserve">Тестирование организуется и проводится Департаментом государственной службы и кадров при Раисе Республики Татарстан </w:t>
      </w:r>
      <w:r w:rsidR="00934B61">
        <w:rPr>
          <w:rFonts w:ascii="Times New Roman" w:hAnsi="Times New Roman" w:cs="Times New Roman"/>
          <w:color w:val="22272F"/>
          <w:sz w:val="28"/>
          <w:szCs w:val="28"/>
          <w:shd w:val="clear" w:color="auto" w:fill="FFFFFF"/>
        </w:rPr>
        <w:t>по</w:t>
      </w:r>
      <w:r w:rsidRPr="008376A7">
        <w:rPr>
          <w:rFonts w:ascii="Times New Roman" w:hAnsi="Times New Roman" w:cs="Times New Roman"/>
          <w:color w:val="22272F"/>
          <w:sz w:val="28"/>
          <w:szCs w:val="28"/>
          <w:shd w:val="clear" w:color="auto" w:fill="FFFFFF"/>
        </w:rPr>
        <w:t xml:space="preserve"> заявкам, поступившим от Министерства в Единой информационной кадровой системе.</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Заявка на тестирование формируется в Единой информационной кадровой системе кадровой службой не позднее, чем за две недели до заседания конкурсной комиссии.</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Результаты тестирования отображаются в Единой информационной кадровой системе. Секретарь конкурсной комиссии оформляет результаты в виде краткой справки путем их перевода в 10-ти балльную систему.</w:t>
      </w:r>
    </w:p>
    <w:p w:rsidR="008376A7" w:rsidRPr="008376A7" w:rsidRDefault="00934B61"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bookmarkStart w:id="26" w:name="sub_40347"/>
      <w:r>
        <w:rPr>
          <w:rFonts w:ascii="Times New Roman" w:hAnsi="Times New Roman" w:cs="Times New Roman"/>
          <w:color w:val="22272F"/>
          <w:sz w:val="28"/>
          <w:szCs w:val="28"/>
          <w:shd w:val="clear" w:color="auto" w:fill="FFFFFF"/>
        </w:rPr>
        <w:t>3.5</w:t>
      </w:r>
      <w:r w:rsidR="008376A7" w:rsidRPr="008376A7">
        <w:rPr>
          <w:rFonts w:ascii="Times New Roman" w:hAnsi="Times New Roman" w:cs="Times New Roman"/>
          <w:color w:val="22272F"/>
          <w:sz w:val="28"/>
          <w:szCs w:val="28"/>
          <w:shd w:val="clear" w:color="auto" w:fill="FFFFFF"/>
        </w:rPr>
        <w:t>.7. В ходе очного индивидуального собеседования конкурсной комиссией проводится обсуждение с претендентом результатов выполнения им других конкурсных заданий, задаются вопросы с целью определения его профессионального уровня.</w:t>
      </w:r>
    </w:p>
    <w:bookmarkEnd w:id="26"/>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 xml:space="preserve">По окончании очного индивидуального собеседования с претендентом каждый член конкурсной комиссии заносит в конкурсный бюллетень, </w:t>
      </w:r>
      <w:r w:rsidR="00934B61">
        <w:rPr>
          <w:rFonts w:ascii="Times New Roman" w:hAnsi="Times New Roman" w:cs="Times New Roman"/>
          <w:color w:val="22272F"/>
          <w:sz w:val="28"/>
          <w:szCs w:val="28"/>
          <w:shd w:val="clear" w:color="auto" w:fill="FFFFFF"/>
        </w:rPr>
        <w:t>форма которого представлена в</w:t>
      </w:r>
      <w:r w:rsidRPr="008376A7">
        <w:rPr>
          <w:rFonts w:ascii="Times New Roman" w:hAnsi="Times New Roman" w:cs="Times New Roman"/>
          <w:color w:val="22272F"/>
          <w:sz w:val="28"/>
          <w:szCs w:val="28"/>
          <w:shd w:val="clear" w:color="auto" w:fill="FFFFFF"/>
        </w:rPr>
        <w:t xml:space="preserve"> </w:t>
      </w:r>
      <w:hyperlink w:anchor="sub_4000" w:history="1">
        <w:r w:rsidRPr="00A13703">
          <w:rPr>
            <w:rFonts w:ascii="Times New Roman" w:hAnsi="Times New Roman" w:cs="Times New Roman"/>
            <w:color w:val="22272F"/>
            <w:sz w:val="28"/>
            <w:szCs w:val="28"/>
            <w:shd w:val="clear" w:color="auto" w:fill="FFFFFF"/>
          </w:rPr>
          <w:t>приложени</w:t>
        </w:r>
        <w:r w:rsidR="00934B61" w:rsidRPr="00A13703">
          <w:rPr>
            <w:rFonts w:ascii="Times New Roman" w:hAnsi="Times New Roman" w:cs="Times New Roman"/>
            <w:color w:val="22272F"/>
            <w:sz w:val="28"/>
            <w:szCs w:val="28"/>
            <w:shd w:val="clear" w:color="auto" w:fill="FFFFFF"/>
          </w:rPr>
          <w:t>и</w:t>
        </w:r>
        <w:r w:rsidRPr="00A13703">
          <w:rPr>
            <w:rFonts w:ascii="Times New Roman" w:hAnsi="Times New Roman" w:cs="Times New Roman"/>
            <w:color w:val="22272F"/>
            <w:sz w:val="28"/>
            <w:szCs w:val="28"/>
            <w:shd w:val="clear" w:color="auto" w:fill="FFFFFF"/>
          </w:rPr>
          <w:t xml:space="preserve"> № </w:t>
        </w:r>
      </w:hyperlink>
      <w:r w:rsidR="00E24FFD">
        <w:rPr>
          <w:rFonts w:ascii="Times New Roman" w:hAnsi="Times New Roman" w:cs="Times New Roman"/>
          <w:color w:val="22272F"/>
          <w:sz w:val="28"/>
          <w:szCs w:val="28"/>
          <w:shd w:val="clear" w:color="auto" w:fill="FFFFFF"/>
        </w:rPr>
        <w:t>1</w:t>
      </w:r>
      <w:r w:rsidRPr="008376A7">
        <w:rPr>
          <w:rFonts w:ascii="Times New Roman" w:hAnsi="Times New Roman" w:cs="Times New Roman"/>
          <w:color w:val="22272F"/>
          <w:sz w:val="28"/>
          <w:szCs w:val="28"/>
          <w:shd w:val="clear" w:color="auto" w:fill="FFFFFF"/>
        </w:rPr>
        <w:t xml:space="preserve"> к Методике, результат оценки претендента при необходимости с краткой мотивировкой, обоснованием принятого решения.</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lastRenderedPageBreak/>
        <w:t>Принятие решения конкурсной комиссией об определении победителя конкурса без проведения очного индивидуального собеседования конкурсной комиссии с претендентом не допускается.</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bookmarkStart w:id="27" w:name="sub_40348"/>
      <w:r w:rsidRPr="008376A7">
        <w:rPr>
          <w:rFonts w:ascii="Times New Roman" w:hAnsi="Times New Roman" w:cs="Times New Roman"/>
          <w:color w:val="22272F"/>
          <w:sz w:val="28"/>
          <w:szCs w:val="28"/>
          <w:shd w:val="clear" w:color="auto" w:fill="FFFFFF"/>
        </w:rPr>
        <w:t>3.</w:t>
      </w:r>
      <w:r w:rsidR="00934B61">
        <w:rPr>
          <w:rFonts w:ascii="Times New Roman" w:hAnsi="Times New Roman" w:cs="Times New Roman"/>
          <w:color w:val="22272F"/>
          <w:sz w:val="28"/>
          <w:szCs w:val="28"/>
          <w:shd w:val="clear" w:color="auto" w:fill="FFFFFF"/>
        </w:rPr>
        <w:t>5</w:t>
      </w:r>
      <w:r w:rsidRPr="008376A7">
        <w:rPr>
          <w:rFonts w:ascii="Times New Roman" w:hAnsi="Times New Roman" w:cs="Times New Roman"/>
          <w:color w:val="22272F"/>
          <w:sz w:val="28"/>
          <w:szCs w:val="28"/>
          <w:shd w:val="clear" w:color="auto" w:fill="FFFFFF"/>
        </w:rPr>
        <w:t>.8. Конкурсной комиссией может быть принято решение о проведении заседания в режиме видеоконференции (при наличии технической возможности) по предложению членов (члена) конкурсной комиссии или претендента с обоснованием такого решения.</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bookmarkStart w:id="28" w:name="sub_40349"/>
      <w:bookmarkEnd w:id="27"/>
      <w:r w:rsidRPr="008376A7">
        <w:rPr>
          <w:rFonts w:ascii="Times New Roman" w:hAnsi="Times New Roman" w:cs="Times New Roman"/>
          <w:color w:val="22272F"/>
          <w:sz w:val="28"/>
          <w:szCs w:val="28"/>
          <w:shd w:val="clear" w:color="auto" w:fill="FFFFFF"/>
        </w:rPr>
        <w:t>3.</w:t>
      </w:r>
      <w:r w:rsidR="00934B61">
        <w:rPr>
          <w:rFonts w:ascii="Times New Roman" w:hAnsi="Times New Roman" w:cs="Times New Roman"/>
          <w:color w:val="22272F"/>
          <w:sz w:val="28"/>
          <w:szCs w:val="28"/>
          <w:shd w:val="clear" w:color="auto" w:fill="FFFFFF"/>
        </w:rPr>
        <w:t>5</w:t>
      </w:r>
      <w:r w:rsidRPr="008376A7">
        <w:rPr>
          <w:rFonts w:ascii="Times New Roman" w:hAnsi="Times New Roman" w:cs="Times New Roman"/>
          <w:color w:val="22272F"/>
          <w:sz w:val="28"/>
          <w:szCs w:val="28"/>
          <w:shd w:val="clear" w:color="auto" w:fill="FFFFFF"/>
        </w:rPr>
        <w:t>.9. Итоговый балл претендента определяется как сумма среднего арифметического баллов, выставленных претенденту членами конкурсной комиссии по результатам индивидуального собеседования, оценки других конкурсных заданий и баллов, набранных претендентом по итогам тестирования и выполнения иных аналогичных конкурсных заданий, предусматривающих формализованный подсчет результатов.</w:t>
      </w:r>
    </w:p>
    <w:bookmarkEnd w:id="28"/>
    <w:p w:rsid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По результатам сопоставления итоговых баллов претендентов секретарь конкурсной комиссии формирует рейтинг претендентов в порядке убывания их итоговых баллов.</w:t>
      </w:r>
    </w:p>
    <w:p w:rsidR="009C7BA9" w:rsidRPr="009C7BA9" w:rsidRDefault="009C7BA9"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9C7BA9">
        <w:rPr>
          <w:rFonts w:ascii="Times New Roman" w:hAnsi="Times New Roman" w:cs="Times New Roman"/>
          <w:color w:val="22272F"/>
          <w:sz w:val="28"/>
          <w:szCs w:val="28"/>
          <w:shd w:val="clear" w:color="auto" w:fill="FFFFFF"/>
        </w:rPr>
        <w:t>3</w:t>
      </w:r>
      <w:r w:rsidR="009F1B1D">
        <w:rPr>
          <w:rFonts w:ascii="Times New Roman" w:hAnsi="Times New Roman" w:cs="Times New Roman"/>
          <w:color w:val="22272F"/>
          <w:sz w:val="28"/>
          <w:szCs w:val="28"/>
          <w:shd w:val="clear" w:color="auto" w:fill="FFFFFF"/>
        </w:rPr>
        <w:t>.5.10</w:t>
      </w:r>
      <w:r w:rsidRPr="009C7BA9">
        <w:rPr>
          <w:rFonts w:ascii="Times New Roman" w:hAnsi="Times New Roman" w:cs="Times New Roman"/>
          <w:color w:val="22272F"/>
          <w:sz w:val="28"/>
          <w:szCs w:val="28"/>
          <w:shd w:val="clear" w:color="auto" w:fill="FFFFFF"/>
        </w:rPr>
        <w:t>. Решение конкурсной комиссии об определении победителя конкурса на вакантную должность гражданской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r w:rsidR="00F759D2">
        <w:rPr>
          <w:rFonts w:ascii="Times New Roman" w:hAnsi="Times New Roman" w:cs="Times New Roman"/>
          <w:color w:val="22272F"/>
          <w:sz w:val="28"/>
          <w:szCs w:val="28"/>
          <w:shd w:val="clear" w:color="auto" w:fill="FFFFFF"/>
        </w:rPr>
        <w:t xml:space="preserve"> </w:t>
      </w:r>
      <w:r w:rsidRPr="009C7BA9">
        <w:rPr>
          <w:rFonts w:ascii="Times New Roman" w:hAnsi="Times New Roman" w:cs="Times New Roman"/>
          <w:color w:val="22272F"/>
          <w:sz w:val="28"/>
          <w:szCs w:val="28"/>
          <w:shd w:val="clear" w:color="auto" w:fill="FFFFFF"/>
        </w:rPr>
        <w:t>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w:t>
      </w:r>
      <w:r>
        <w:rPr>
          <w:rFonts w:ascii="Times New Roman" w:hAnsi="Times New Roman" w:cs="Times New Roman"/>
          <w:color w:val="22272F"/>
          <w:sz w:val="28"/>
          <w:szCs w:val="28"/>
          <w:shd w:val="clear" w:color="auto" w:fill="FFFFFF"/>
        </w:rPr>
        <w:t xml:space="preserve">, представленной в </w:t>
      </w:r>
      <w:r w:rsidRPr="009C7BA9">
        <w:rPr>
          <w:rFonts w:ascii="Times New Roman" w:hAnsi="Times New Roman" w:cs="Times New Roman"/>
          <w:color w:val="22272F"/>
          <w:sz w:val="28"/>
          <w:szCs w:val="28"/>
          <w:shd w:val="clear" w:color="auto" w:fill="FFFFFF"/>
        </w:rPr>
        <w:t> </w:t>
      </w:r>
      <w:hyperlink r:id="rId24" w:anchor="/document/71918302/entry/14000" w:history="1">
        <w:r w:rsidRPr="00F759D2">
          <w:rPr>
            <w:rFonts w:ascii="Times New Roman" w:hAnsi="Times New Roman" w:cs="Times New Roman"/>
            <w:color w:val="22272F"/>
            <w:sz w:val="28"/>
            <w:szCs w:val="28"/>
            <w:shd w:val="clear" w:color="auto" w:fill="FFFFFF"/>
          </w:rPr>
          <w:t>приложении № </w:t>
        </w:r>
      </w:hyperlink>
      <w:r w:rsidR="00F759D2">
        <w:rPr>
          <w:rFonts w:ascii="Times New Roman" w:hAnsi="Times New Roman" w:cs="Times New Roman"/>
          <w:color w:val="22272F"/>
          <w:sz w:val="28"/>
          <w:szCs w:val="28"/>
          <w:shd w:val="clear" w:color="auto" w:fill="FFFFFF"/>
        </w:rPr>
        <w:t>2 к Методике</w:t>
      </w:r>
      <w:r>
        <w:rPr>
          <w:rFonts w:ascii="Times New Roman" w:hAnsi="Times New Roman" w:cs="Times New Roman"/>
          <w:color w:val="22272F"/>
          <w:sz w:val="28"/>
          <w:szCs w:val="28"/>
          <w:shd w:val="clear" w:color="auto" w:fill="FFFFFF"/>
        </w:rPr>
        <w:t>,</w:t>
      </w:r>
      <w:r w:rsidR="00F759D2">
        <w:rPr>
          <w:rFonts w:ascii="Times New Roman" w:hAnsi="Times New Roman" w:cs="Times New Roman"/>
          <w:color w:val="22272F"/>
          <w:sz w:val="28"/>
          <w:szCs w:val="28"/>
          <w:shd w:val="clear" w:color="auto" w:fill="FFFFFF"/>
        </w:rPr>
        <w:t xml:space="preserve"> </w:t>
      </w:r>
      <w:r w:rsidRPr="009C7BA9">
        <w:rPr>
          <w:rFonts w:ascii="Times New Roman" w:hAnsi="Times New Roman" w:cs="Times New Roman"/>
          <w:color w:val="22272F"/>
          <w:sz w:val="28"/>
          <w:szCs w:val="28"/>
          <w:shd w:val="clear" w:color="auto" w:fill="FFFFFF"/>
        </w:rPr>
        <w:t>и протоколом заседания конкурсной комиссии по результатам конкурса на включение в кадровый резерв по форме</w:t>
      </w:r>
      <w:r>
        <w:rPr>
          <w:rFonts w:ascii="Times New Roman" w:hAnsi="Times New Roman" w:cs="Times New Roman"/>
          <w:color w:val="22272F"/>
          <w:sz w:val="28"/>
          <w:szCs w:val="28"/>
          <w:shd w:val="clear" w:color="auto" w:fill="FFFFFF"/>
        </w:rPr>
        <w:t xml:space="preserve">, представленной в </w:t>
      </w:r>
      <w:hyperlink r:id="rId25" w:anchor="/document/71918302/entry/15000" w:history="1">
        <w:r w:rsidRPr="00F759D2">
          <w:rPr>
            <w:rFonts w:ascii="Times New Roman" w:hAnsi="Times New Roman" w:cs="Times New Roman"/>
            <w:color w:val="22272F"/>
            <w:sz w:val="28"/>
            <w:szCs w:val="28"/>
            <w:shd w:val="clear" w:color="auto" w:fill="FFFFFF"/>
          </w:rPr>
          <w:t>приложении №  </w:t>
        </w:r>
        <w:r w:rsidR="00F759D2" w:rsidRPr="00F759D2">
          <w:rPr>
            <w:rFonts w:ascii="Times New Roman" w:hAnsi="Times New Roman" w:cs="Times New Roman"/>
            <w:color w:val="22272F"/>
            <w:sz w:val="28"/>
            <w:szCs w:val="28"/>
            <w:shd w:val="clear" w:color="auto" w:fill="FFFFFF"/>
          </w:rPr>
          <w:t>3 к Методике</w:t>
        </w:r>
      </w:hyperlink>
      <w:r w:rsidRPr="00F759D2">
        <w:rPr>
          <w:rFonts w:ascii="Times New Roman" w:hAnsi="Times New Roman" w:cs="Times New Roman"/>
          <w:color w:val="22272F"/>
          <w:sz w:val="28"/>
          <w:szCs w:val="28"/>
          <w:shd w:val="clear" w:color="auto" w:fill="FFFFFF"/>
        </w:rPr>
        <w:t>.</w:t>
      </w:r>
    </w:p>
    <w:p w:rsidR="009C7BA9" w:rsidRPr="009C7BA9" w:rsidRDefault="009C7BA9"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9C7BA9">
        <w:rPr>
          <w:rFonts w:ascii="Times New Roman" w:hAnsi="Times New Roman" w:cs="Times New Roman"/>
          <w:color w:val="22272F"/>
          <w:sz w:val="28"/>
          <w:szCs w:val="28"/>
          <w:shd w:val="clear" w:color="auto" w:fill="FFFFFF"/>
        </w:rPr>
        <w:t>Указанное решение (протокол) содержит рейтинг кандидатов с указанием набранных баллов и занятых ими мест по результатам оценки конкурсной комиссией.</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bookmarkStart w:id="29" w:name="sub_403410"/>
      <w:r w:rsidRPr="008376A7">
        <w:rPr>
          <w:rFonts w:ascii="Times New Roman" w:hAnsi="Times New Roman" w:cs="Times New Roman"/>
          <w:color w:val="22272F"/>
          <w:sz w:val="28"/>
          <w:szCs w:val="28"/>
          <w:shd w:val="clear" w:color="auto" w:fill="FFFFFF"/>
        </w:rPr>
        <w:t>3.</w:t>
      </w:r>
      <w:r w:rsidR="00934B61">
        <w:rPr>
          <w:rFonts w:ascii="Times New Roman" w:hAnsi="Times New Roman" w:cs="Times New Roman"/>
          <w:color w:val="22272F"/>
          <w:sz w:val="28"/>
          <w:szCs w:val="28"/>
          <w:shd w:val="clear" w:color="auto" w:fill="FFFFFF"/>
        </w:rPr>
        <w:t>5</w:t>
      </w:r>
      <w:r w:rsidRPr="008376A7">
        <w:rPr>
          <w:rFonts w:ascii="Times New Roman" w:hAnsi="Times New Roman" w:cs="Times New Roman"/>
          <w:color w:val="22272F"/>
          <w:sz w:val="28"/>
          <w:szCs w:val="28"/>
          <w:shd w:val="clear" w:color="auto" w:fill="FFFFFF"/>
        </w:rPr>
        <w:t>.</w:t>
      </w:r>
      <w:r w:rsidR="009F1B1D">
        <w:rPr>
          <w:rFonts w:ascii="Times New Roman" w:hAnsi="Times New Roman" w:cs="Times New Roman"/>
          <w:color w:val="22272F"/>
          <w:sz w:val="28"/>
          <w:szCs w:val="28"/>
          <w:shd w:val="clear" w:color="auto" w:fill="FFFFFF"/>
        </w:rPr>
        <w:t>11</w:t>
      </w:r>
      <w:r w:rsidRPr="008376A7">
        <w:rPr>
          <w:rFonts w:ascii="Times New Roman" w:hAnsi="Times New Roman" w:cs="Times New Roman"/>
          <w:color w:val="22272F"/>
          <w:sz w:val="28"/>
          <w:szCs w:val="28"/>
          <w:shd w:val="clear" w:color="auto" w:fill="FFFFFF"/>
        </w:rPr>
        <w:t>. Если в результате проведения конкурса претенденты, отвечающие всем необходимым требованиям по вакантной должности гражданской службы (должности гражданской службы кадрового резерва), не выявлены, конкурсная комиссия принимает решение о том, что победитель в конкурсе не определен.</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bookmarkStart w:id="30" w:name="sub_403411"/>
      <w:bookmarkEnd w:id="29"/>
      <w:r w:rsidRPr="008376A7">
        <w:rPr>
          <w:rFonts w:ascii="Times New Roman" w:hAnsi="Times New Roman" w:cs="Times New Roman"/>
          <w:color w:val="22272F"/>
          <w:sz w:val="28"/>
          <w:szCs w:val="28"/>
          <w:shd w:val="clear" w:color="auto" w:fill="FFFFFF"/>
        </w:rPr>
        <w:t>3.</w:t>
      </w:r>
      <w:r w:rsidR="00934B61">
        <w:rPr>
          <w:rFonts w:ascii="Times New Roman" w:hAnsi="Times New Roman" w:cs="Times New Roman"/>
          <w:color w:val="22272F"/>
          <w:sz w:val="28"/>
          <w:szCs w:val="28"/>
          <w:shd w:val="clear" w:color="auto" w:fill="FFFFFF"/>
        </w:rPr>
        <w:t>5</w:t>
      </w:r>
      <w:r w:rsidRPr="008376A7">
        <w:rPr>
          <w:rFonts w:ascii="Times New Roman" w:hAnsi="Times New Roman" w:cs="Times New Roman"/>
          <w:color w:val="22272F"/>
          <w:sz w:val="28"/>
          <w:szCs w:val="28"/>
          <w:shd w:val="clear" w:color="auto" w:fill="FFFFFF"/>
        </w:rPr>
        <w:t>.1</w:t>
      </w:r>
      <w:r w:rsidR="009F1B1D">
        <w:rPr>
          <w:rFonts w:ascii="Times New Roman" w:hAnsi="Times New Roman" w:cs="Times New Roman"/>
          <w:color w:val="22272F"/>
          <w:sz w:val="28"/>
          <w:szCs w:val="28"/>
          <w:shd w:val="clear" w:color="auto" w:fill="FFFFFF"/>
        </w:rPr>
        <w:t>2</w:t>
      </w:r>
      <w:r w:rsidRPr="008376A7">
        <w:rPr>
          <w:rFonts w:ascii="Times New Roman" w:hAnsi="Times New Roman" w:cs="Times New Roman"/>
          <w:color w:val="22272F"/>
          <w:sz w:val="28"/>
          <w:szCs w:val="28"/>
          <w:shd w:val="clear" w:color="auto" w:fill="FFFFFF"/>
        </w:rPr>
        <w:t>. Конкурсная комиссия вправе также принять решение, имеющее рекомендательный характер, о включении в кадровый резерв Министерства претендента, который не стал победителем конкурса на замещение вакантной должности гражданской службы, но профессиональный уровень, профессиональные и личностные качества которого получили высокую оценку. Общая сумма набранных баллов этого претендента должна составлять не менее 50 процентов максимального балла.</w:t>
      </w:r>
    </w:p>
    <w:bookmarkEnd w:id="30"/>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 xml:space="preserve">Приказ </w:t>
      </w:r>
      <w:r w:rsidR="00793A20">
        <w:rPr>
          <w:rFonts w:ascii="Times New Roman" w:hAnsi="Times New Roman" w:cs="Times New Roman"/>
          <w:color w:val="22272F"/>
          <w:sz w:val="28"/>
          <w:szCs w:val="28"/>
          <w:shd w:val="clear" w:color="auto" w:fill="FFFFFF"/>
        </w:rPr>
        <w:t>Министерства</w:t>
      </w:r>
      <w:r w:rsidRPr="008376A7">
        <w:rPr>
          <w:rFonts w:ascii="Times New Roman" w:hAnsi="Times New Roman" w:cs="Times New Roman"/>
          <w:color w:val="22272F"/>
          <w:sz w:val="28"/>
          <w:szCs w:val="28"/>
          <w:shd w:val="clear" w:color="auto" w:fill="FFFFFF"/>
        </w:rPr>
        <w:t xml:space="preserve"> о включении претендента в кадровый резерв для замещения должности гражданской службы той же группы, к которой относилась вакантная должность гражданской службы, издается при условии согласия претендента, оформленного в письменной форме либо в форме электронного документа, подписанного усиленной </w:t>
      </w:r>
      <w:hyperlink r:id="rId26" w:history="1">
        <w:r w:rsidRPr="008376A7">
          <w:rPr>
            <w:rFonts w:ascii="Times New Roman" w:hAnsi="Times New Roman" w:cs="Times New Roman"/>
            <w:color w:val="22272F"/>
            <w:sz w:val="28"/>
            <w:szCs w:val="28"/>
            <w:shd w:val="clear" w:color="auto" w:fill="FFFFFF"/>
          </w:rPr>
          <w:t>квалифицированной электронной подписью</w:t>
        </w:r>
      </w:hyperlink>
      <w:r w:rsidRPr="008376A7">
        <w:rPr>
          <w:rFonts w:ascii="Times New Roman" w:hAnsi="Times New Roman" w:cs="Times New Roman"/>
          <w:color w:val="22272F"/>
          <w:sz w:val="28"/>
          <w:szCs w:val="28"/>
          <w:shd w:val="clear" w:color="auto" w:fill="FFFFFF"/>
        </w:rPr>
        <w:t>.</w:t>
      </w:r>
    </w:p>
    <w:p w:rsidR="008376A7" w:rsidRPr="008376A7" w:rsidRDefault="00793A20"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bookmarkStart w:id="31" w:name="sub_403412"/>
      <w:r>
        <w:rPr>
          <w:rFonts w:ascii="Times New Roman" w:hAnsi="Times New Roman" w:cs="Times New Roman"/>
          <w:color w:val="22272F"/>
          <w:sz w:val="28"/>
          <w:szCs w:val="28"/>
          <w:shd w:val="clear" w:color="auto" w:fill="FFFFFF"/>
        </w:rPr>
        <w:lastRenderedPageBreak/>
        <w:t>3.5</w:t>
      </w:r>
      <w:r w:rsidR="008376A7" w:rsidRPr="008376A7">
        <w:rPr>
          <w:rFonts w:ascii="Times New Roman" w:hAnsi="Times New Roman" w:cs="Times New Roman"/>
          <w:color w:val="22272F"/>
          <w:sz w:val="28"/>
          <w:szCs w:val="28"/>
          <w:shd w:val="clear" w:color="auto" w:fill="FFFFFF"/>
        </w:rPr>
        <w:t>.1</w:t>
      </w:r>
      <w:r w:rsidR="009F1B1D">
        <w:rPr>
          <w:rFonts w:ascii="Times New Roman" w:hAnsi="Times New Roman" w:cs="Times New Roman"/>
          <w:color w:val="22272F"/>
          <w:sz w:val="28"/>
          <w:szCs w:val="28"/>
          <w:shd w:val="clear" w:color="auto" w:fill="FFFFFF"/>
        </w:rPr>
        <w:t>3</w:t>
      </w:r>
      <w:r w:rsidR="008376A7" w:rsidRPr="008376A7">
        <w:rPr>
          <w:rFonts w:ascii="Times New Roman" w:hAnsi="Times New Roman" w:cs="Times New Roman"/>
          <w:color w:val="22272F"/>
          <w:sz w:val="28"/>
          <w:szCs w:val="28"/>
          <w:shd w:val="clear" w:color="auto" w:fill="FFFFFF"/>
        </w:rPr>
        <w:t xml:space="preserve">. Включение в кадровый резерв гражданского служащего (гражданина) - победителя конкурса на включение в кадровый резерв оформляется приказом </w:t>
      </w:r>
      <w:r>
        <w:rPr>
          <w:rFonts w:ascii="Times New Roman" w:hAnsi="Times New Roman" w:cs="Times New Roman"/>
          <w:color w:val="22272F"/>
          <w:sz w:val="28"/>
          <w:szCs w:val="28"/>
          <w:shd w:val="clear" w:color="auto" w:fill="FFFFFF"/>
        </w:rPr>
        <w:t>Министерства</w:t>
      </w:r>
      <w:r w:rsidR="008376A7" w:rsidRPr="008376A7">
        <w:rPr>
          <w:rFonts w:ascii="Times New Roman" w:hAnsi="Times New Roman" w:cs="Times New Roman"/>
          <w:color w:val="22272F"/>
          <w:sz w:val="28"/>
          <w:szCs w:val="28"/>
          <w:shd w:val="clear" w:color="auto" w:fill="FFFFFF"/>
        </w:rPr>
        <w:t>.</w:t>
      </w:r>
    </w:p>
    <w:p w:rsidR="008376A7" w:rsidRPr="008376A7" w:rsidRDefault="00793A20"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bookmarkStart w:id="32" w:name="sub_403413"/>
      <w:bookmarkEnd w:id="31"/>
      <w:r>
        <w:rPr>
          <w:rFonts w:ascii="Times New Roman" w:hAnsi="Times New Roman" w:cs="Times New Roman"/>
          <w:color w:val="22272F"/>
          <w:sz w:val="28"/>
          <w:szCs w:val="28"/>
          <w:shd w:val="clear" w:color="auto" w:fill="FFFFFF"/>
        </w:rPr>
        <w:t>3.5</w:t>
      </w:r>
      <w:r w:rsidR="008376A7" w:rsidRPr="008376A7">
        <w:rPr>
          <w:rFonts w:ascii="Times New Roman" w:hAnsi="Times New Roman" w:cs="Times New Roman"/>
          <w:color w:val="22272F"/>
          <w:sz w:val="28"/>
          <w:szCs w:val="28"/>
          <w:shd w:val="clear" w:color="auto" w:fill="FFFFFF"/>
        </w:rPr>
        <w:t>.1</w:t>
      </w:r>
      <w:r w:rsidR="009F1B1D">
        <w:rPr>
          <w:rFonts w:ascii="Times New Roman" w:hAnsi="Times New Roman" w:cs="Times New Roman"/>
          <w:color w:val="22272F"/>
          <w:sz w:val="28"/>
          <w:szCs w:val="28"/>
          <w:shd w:val="clear" w:color="auto" w:fill="FFFFFF"/>
        </w:rPr>
        <w:t>4</w:t>
      </w:r>
      <w:r w:rsidR="008376A7" w:rsidRPr="008376A7">
        <w:rPr>
          <w:rFonts w:ascii="Times New Roman" w:hAnsi="Times New Roman" w:cs="Times New Roman"/>
          <w:color w:val="22272F"/>
          <w:sz w:val="28"/>
          <w:szCs w:val="28"/>
          <w:shd w:val="clear" w:color="auto" w:fill="FFFFFF"/>
        </w:rPr>
        <w:t xml:space="preserve">. Сообщения о результатах конкурса в семидневный срок со дня его завершения направляются претендентам в письменной форме, при этом претендентам, которые представили документы для участия в конкурсе в электронном виде, - в форме электронного документа, подписанного усиленной </w:t>
      </w:r>
      <w:hyperlink r:id="rId27" w:history="1">
        <w:r w:rsidR="008376A7" w:rsidRPr="008376A7">
          <w:rPr>
            <w:rFonts w:ascii="Times New Roman" w:hAnsi="Times New Roman" w:cs="Times New Roman"/>
            <w:color w:val="22272F"/>
            <w:sz w:val="28"/>
            <w:szCs w:val="28"/>
            <w:shd w:val="clear" w:color="auto" w:fill="FFFFFF"/>
          </w:rPr>
          <w:t>квалифицированной электронной подписью</w:t>
        </w:r>
      </w:hyperlink>
      <w:r w:rsidR="008376A7" w:rsidRPr="008376A7">
        <w:rPr>
          <w:rFonts w:ascii="Times New Roman" w:hAnsi="Times New Roman" w:cs="Times New Roman"/>
          <w:color w:val="22272F"/>
          <w:sz w:val="28"/>
          <w:szCs w:val="28"/>
          <w:shd w:val="clear" w:color="auto" w:fill="FFFFFF"/>
        </w:rPr>
        <w:t>, с использованием Федеральной информационной системы.</w:t>
      </w: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bookmarkStart w:id="33" w:name="sub_403414"/>
      <w:bookmarkEnd w:id="32"/>
      <w:r w:rsidRPr="008376A7">
        <w:rPr>
          <w:rFonts w:ascii="Times New Roman" w:hAnsi="Times New Roman" w:cs="Times New Roman"/>
          <w:color w:val="22272F"/>
          <w:sz w:val="28"/>
          <w:szCs w:val="28"/>
          <w:shd w:val="clear" w:color="auto" w:fill="FFFFFF"/>
        </w:rPr>
        <w:t>3.</w:t>
      </w:r>
      <w:r w:rsidR="004E146A">
        <w:rPr>
          <w:rFonts w:ascii="Times New Roman" w:hAnsi="Times New Roman" w:cs="Times New Roman"/>
          <w:color w:val="22272F"/>
          <w:sz w:val="28"/>
          <w:szCs w:val="28"/>
          <w:shd w:val="clear" w:color="auto" w:fill="FFFFFF"/>
        </w:rPr>
        <w:t>5</w:t>
      </w:r>
      <w:r w:rsidRPr="008376A7">
        <w:rPr>
          <w:rFonts w:ascii="Times New Roman" w:hAnsi="Times New Roman" w:cs="Times New Roman"/>
          <w:color w:val="22272F"/>
          <w:sz w:val="28"/>
          <w:szCs w:val="28"/>
          <w:shd w:val="clear" w:color="auto" w:fill="FFFFFF"/>
        </w:rPr>
        <w:t>.1</w:t>
      </w:r>
      <w:r w:rsidR="009F1B1D">
        <w:rPr>
          <w:rFonts w:ascii="Times New Roman" w:hAnsi="Times New Roman" w:cs="Times New Roman"/>
          <w:color w:val="22272F"/>
          <w:sz w:val="28"/>
          <w:szCs w:val="28"/>
          <w:shd w:val="clear" w:color="auto" w:fill="FFFFFF"/>
        </w:rPr>
        <w:t>5</w:t>
      </w:r>
      <w:r w:rsidRPr="008376A7">
        <w:rPr>
          <w:rFonts w:ascii="Times New Roman" w:hAnsi="Times New Roman" w:cs="Times New Roman"/>
          <w:color w:val="22272F"/>
          <w:sz w:val="28"/>
          <w:szCs w:val="28"/>
          <w:shd w:val="clear" w:color="auto" w:fill="FFFFFF"/>
        </w:rPr>
        <w:t xml:space="preserve">. Результаты конкурса отражаются отделом кадров </w:t>
      </w:r>
      <w:r w:rsidR="004E146A">
        <w:rPr>
          <w:rFonts w:ascii="Times New Roman" w:hAnsi="Times New Roman" w:cs="Times New Roman"/>
          <w:color w:val="22272F"/>
          <w:sz w:val="28"/>
          <w:szCs w:val="28"/>
          <w:shd w:val="clear" w:color="auto" w:fill="FFFFFF"/>
        </w:rPr>
        <w:t>Министерства</w:t>
      </w:r>
      <w:r w:rsidRPr="008376A7">
        <w:rPr>
          <w:rFonts w:ascii="Times New Roman" w:hAnsi="Times New Roman" w:cs="Times New Roman"/>
          <w:color w:val="22272F"/>
          <w:sz w:val="28"/>
          <w:szCs w:val="28"/>
          <w:shd w:val="clear" w:color="auto" w:fill="FFFFFF"/>
        </w:rPr>
        <w:t xml:space="preserve"> в Единой информационной кадровой системе, а также публикуются на сайтах </w:t>
      </w:r>
      <w:hyperlink r:id="rId28" w:history="1">
        <w:r w:rsidRPr="008376A7">
          <w:rPr>
            <w:rFonts w:ascii="Times New Roman" w:hAnsi="Times New Roman" w:cs="Times New Roman"/>
            <w:color w:val="22272F"/>
            <w:sz w:val="28"/>
            <w:szCs w:val="28"/>
            <w:shd w:val="clear" w:color="auto" w:fill="FFFFFF"/>
          </w:rPr>
          <w:t>Министерства</w:t>
        </w:r>
      </w:hyperlink>
      <w:r w:rsidRPr="008376A7">
        <w:rPr>
          <w:rFonts w:ascii="Times New Roman" w:hAnsi="Times New Roman" w:cs="Times New Roman"/>
          <w:color w:val="22272F"/>
          <w:sz w:val="28"/>
          <w:szCs w:val="28"/>
          <w:shd w:val="clear" w:color="auto" w:fill="FFFFFF"/>
        </w:rPr>
        <w:t xml:space="preserve"> и </w:t>
      </w:r>
      <w:hyperlink r:id="rId29" w:history="1">
        <w:r w:rsidRPr="008376A7">
          <w:rPr>
            <w:rFonts w:ascii="Times New Roman" w:hAnsi="Times New Roman" w:cs="Times New Roman"/>
            <w:color w:val="22272F"/>
            <w:sz w:val="28"/>
            <w:szCs w:val="28"/>
            <w:shd w:val="clear" w:color="auto" w:fill="FFFFFF"/>
          </w:rPr>
          <w:t>Федеральной информационной системы</w:t>
        </w:r>
      </w:hyperlink>
      <w:r w:rsidRPr="008376A7">
        <w:rPr>
          <w:rFonts w:ascii="Times New Roman" w:hAnsi="Times New Roman" w:cs="Times New Roman"/>
          <w:color w:val="22272F"/>
          <w:sz w:val="28"/>
          <w:szCs w:val="28"/>
          <w:shd w:val="clear" w:color="auto" w:fill="FFFFFF"/>
        </w:rPr>
        <w:t>.</w:t>
      </w:r>
    </w:p>
    <w:bookmarkEnd w:id="33"/>
    <w:p w:rsidR="008376A7" w:rsidRDefault="000B5583" w:rsidP="008829A2">
      <w:pPr>
        <w:spacing w:line="240" w:lineRule="auto"/>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                           </w:t>
      </w:r>
    </w:p>
    <w:p w:rsidR="00555C00" w:rsidRDefault="00555C00" w:rsidP="008829A2">
      <w:pPr>
        <w:spacing w:line="240" w:lineRule="auto"/>
        <w:jc w:val="both"/>
        <w:rPr>
          <w:rFonts w:ascii="Times New Roman" w:hAnsi="Times New Roman" w:cs="Times New Roman"/>
          <w:color w:val="22272F"/>
          <w:sz w:val="28"/>
          <w:szCs w:val="28"/>
          <w:shd w:val="clear" w:color="auto" w:fill="FFFFFF"/>
        </w:rPr>
      </w:pPr>
    </w:p>
    <w:p w:rsidR="00555C00" w:rsidRDefault="00555C00" w:rsidP="008829A2">
      <w:pPr>
        <w:spacing w:line="240" w:lineRule="auto"/>
        <w:jc w:val="both"/>
        <w:rPr>
          <w:rFonts w:ascii="Times New Roman" w:hAnsi="Times New Roman" w:cs="Times New Roman"/>
          <w:color w:val="22272F"/>
          <w:sz w:val="28"/>
          <w:szCs w:val="28"/>
          <w:shd w:val="clear" w:color="auto" w:fill="FFFFFF"/>
        </w:rPr>
      </w:pPr>
    </w:p>
    <w:p w:rsidR="00555C00" w:rsidRDefault="00555C00" w:rsidP="008829A2">
      <w:pPr>
        <w:spacing w:line="240" w:lineRule="auto"/>
        <w:jc w:val="both"/>
        <w:rPr>
          <w:rFonts w:ascii="Times New Roman" w:hAnsi="Times New Roman" w:cs="Times New Roman"/>
          <w:color w:val="22272F"/>
          <w:sz w:val="28"/>
          <w:szCs w:val="28"/>
          <w:shd w:val="clear" w:color="auto" w:fill="FFFFFF"/>
        </w:rPr>
      </w:pPr>
    </w:p>
    <w:p w:rsidR="00555C00" w:rsidRDefault="00555C00" w:rsidP="008829A2">
      <w:pPr>
        <w:spacing w:line="240" w:lineRule="auto"/>
        <w:jc w:val="both"/>
        <w:rPr>
          <w:rFonts w:ascii="Times New Roman" w:hAnsi="Times New Roman" w:cs="Times New Roman"/>
          <w:color w:val="22272F"/>
          <w:sz w:val="28"/>
          <w:szCs w:val="28"/>
          <w:shd w:val="clear" w:color="auto" w:fill="FFFFFF"/>
        </w:rPr>
      </w:pPr>
    </w:p>
    <w:p w:rsidR="00555C00" w:rsidRDefault="00555C00" w:rsidP="008829A2">
      <w:pPr>
        <w:spacing w:line="240" w:lineRule="auto"/>
        <w:jc w:val="both"/>
        <w:rPr>
          <w:rFonts w:ascii="Times New Roman" w:hAnsi="Times New Roman" w:cs="Times New Roman"/>
          <w:color w:val="22272F"/>
          <w:sz w:val="28"/>
          <w:szCs w:val="28"/>
          <w:shd w:val="clear" w:color="auto" w:fill="FFFFFF"/>
        </w:rPr>
      </w:pPr>
    </w:p>
    <w:p w:rsidR="00555C00" w:rsidRDefault="00555C00" w:rsidP="008829A2">
      <w:pPr>
        <w:spacing w:line="240" w:lineRule="auto"/>
        <w:jc w:val="both"/>
        <w:rPr>
          <w:rFonts w:ascii="Times New Roman" w:hAnsi="Times New Roman" w:cs="Times New Roman"/>
          <w:color w:val="22272F"/>
          <w:sz w:val="28"/>
          <w:szCs w:val="28"/>
          <w:shd w:val="clear" w:color="auto" w:fill="FFFFFF"/>
        </w:rPr>
      </w:pPr>
    </w:p>
    <w:p w:rsidR="00555C00" w:rsidRDefault="00555C00" w:rsidP="008829A2">
      <w:pPr>
        <w:spacing w:line="240" w:lineRule="auto"/>
        <w:jc w:val="both"/>
        <w:rPr>
          <w:rFonts w:ascii="Times New Roman" w:hAnsi="Times New Roman" w:cs="Times New Roman"/>
          <w:color w:val="22272F"/>
          <w:sz w:val="28"/>
          <w:szCs w:val="28"/>
          <w:shd w:val="clear" w:color="auto" w:fill="FFFFFF"/>
        </w:rPr>
      </w:pPr>
    </w:p>
    <w:p w:rsidR="00555C00" w:rsidRDefault="00555C00" w:rsidP="008829A2">
      <w:pPr>
        <w:spacing w:line="240" w:lineRule="auto"/>
        <w:jc w:val="both"/>
        <w:rPr>
          <w:rFonts w:ascii="Times New Roman" w:hAnsi="Times New Roman" w:cs="Times New Roman"/>
          <w:color w:val="22272F"/>
          <w:sz w:val="28"/>
          <w:szCs w:val="28"/>
          <w:shd w:val="clear" w:color="auto" w:fill="FFFFFF"/>
        </w:rPr>
      </w:pPr>
    </w:p>
    <w:p w:rsidR="00555C00" w:rsidRDefault="00555C00" w:rsidP="008829A2">
      <w:pPr>
        <w:spacing w:line="240" w:lineRule="auto"/>
        <w:jc w:val="both"/>
        <w:rPr>
          <w:rFonts w:ascii="Times New Roman" w:hAnsi="Times New Roman" w:cs="Times New Roman"/>
          <w:color w:val="22272F"/>
          <w:sz w:val="28"/>
          <w:szCs w:val="28"/>
          <w:shd w:val="clear" w:color="auto" w:fill="FFFFFF"/>
        </w:rPr>
      </w:pPr>
    </w:p>
    <w:p w:rsidR="00555C00" w:rsidRDefault="00555C00" w:rsidP="008829A2">
      <w:pPr>
        <w:spacing w:line="240" w:lineRule="auto"/>
        <w:jc w:val="both"/>
        <w:rPr>
          <w:rFonts w:ascii="Times New Roman" w:hAnsi="Times New Roman" w:cs="Times New Roman"/>
          <w:color w:val="22272F"/>
          <w:sz w:val="28"/>
          <w:szCs w:val="28"/>
          <w:shd w:val="clear" w:color="auto" w:fill="FFFFFF"/>
        </w:rPr>
      </w:pPr>
    </w:p>
    <w:p w:rsidR="00555C00" w:rsidRDefault="00555C00" w:rsidP="008829A2">
      <w:pPr>
        <w:spacing w:line="240" w:lineRule="auto"/>
        <w:jc w:val="both"/>
        <w:rPr>
          <w:rFonts w:ascii="Times New Roman" w:hAnsi="Times New Roman" w:cs="Times New Roman"/>
          <w:color w:val="22272F"/>
          <w:sz w:val="28"/>
          <w:szCs w:val="28"/>
          <w:shd w:val="clear" w:color="auto" w:fill="FFFFFF"/>
        </w:rPr>
      </w:pPr>
    </w:p>
    <w:p w:rsidR="00555C00" w:rsidRDefault="00555C00" w:rsidP="008829A2">
      <w:pPr>
        <w:spacing w:line="240" w:lineRule="auto"/>
        <w:jc w:val="both"/>
        <w:rPr>
          <w:rFonts w:ascii="Times New Roman" w:hAnsi="Times New Roman" w:cs="Times New Roman"/>
          <w:color w:val="22272F"/>
          <w:sz w:val="28"/>
          <w:szCs w:val="28"/>
          <w:shd w:val="clear" w:color="auto" w:fill="FFFFFF"/>
        </w:rPr>
      </w:pPr>
    </w:p>
    <w:p w:rsidR="00555C00" w:rsidRDefault="00555C00" w:rsidP="008829A2">
      <w:pPr>
        <w:spacing w:line="240" w:lineRule="auto"/>
        <w:jc w:val="both"/>
        <w:rPr>
          <w:rFonts w:ascii="Times New Roman" w:hAnsi="Times New Roman" w:cs="Times New Roman"/>
          <w:color w:val="22272F"/>
          <w:sz w:val="28"/>
          <w:szCs w:val="28"/>
          <w:shd w:val="clear" w:color="auto" w:fill="FFFFFF"/>
        </w:rPr>
      </w:pPr>
    </w:p>
    <w:p w:rsidR="00555C00" w:rsidRDefault="00555C00" w:rsidP="008829A2">
      <w:pPr>
        <w:spacing w:line="240" w:lineRule="auto"/>
        <w:jc w:val="both"/>
        <w:rPr>
          <w:rFonts w:ascii="Times New Roman" w:hAnsi="Times New Roman" w:cs="Times New Roman"/>
          <w:color w:val="22272F"/>
          <w:sz w:val="28"/>
          <w:szCs w:val="28"/>
          <w:shd w:val="clear" w:color="auto" w:fill="FFFFFF"/>
        </w:rPr>
      </w:pPr>
    </w:p>
    <w:p w:rsidR="00555C00" w:rsidRDefault="00555C00" w:rsidP="008829A2">
      <w:pPr>
        <w:spacing w:line="240" w:lineRule="auto"/>
        <w:jc w:val="both"/>
        <w:rPr>
          <w:rFonts w:ascii="Times New Roman" w:hAnsi="Times New Roman" w:cs="Times New Roman"/>
          <w:color w:val="22272F"/>
          <w:sz w:val="28"/>
          <w:szCs w:val="28"/>
          <w:shd w:val="clear" w:color="auto" w:fill="FFFFFF"/>
        </w:rPr>
      </w:pPr>
    </w:p>
    <w:p w:rsidR="00555C00" w:rsidRDefault="00555C00" w:rsidP="008829A2">
      <w:pPr>
        <w:spacing w:line="240" w:lineRule="auto"/>
        <w:jc w:val="both"/>
        <w:rPr>
          <w:rFonts w:ascii="Times New Roman" w:hAnsi="Times New Roman" w:cs="Times New Roman"/>
          <w:color w:val="22272F"/>
          <w:sz w:val="28"/>
          <w:szCs w:val="28"/>
          <w:shd w:val="clear" w:color="auto" w:fill="FFFFFF"/>
        </w:rPr>
      </w:pPr>
    </w:p>
    <w:p w:rsidR="00555C00" w:rsidRDefault="00555C00" w:rsidP="008829A2">
      <w:pPr>
        <w:spacing w:line="240" w:lineRule="auto"/>
        <w:jc w:val="both"/>
        <w:rPr>
          <w:rFonts w:ascii="Times New Roman" w:hAnsi="Times New Roman" w:cs="Times New Roman"/>
          <w:color w:val="22272F"/>
          <w:sz w:val="28"/>
          <w:szCs w:val="28"/>
          <w:shd w:val="clear" w:color="auto" w:fill="FFFFFF"/>
        </w:rPr>
      </w:pPr>
    </w:p>
    <w:p w:rsidR="00555C00" w:rsidRDefault="00555C00" w:rsidP="008829A2">
      <w:pPr>
        <w:spacing w:line="240" w:lineRule="auto"/>
        <w:jc w:val="both"/>
        <w:rPr>
          <w:rFonts w:ascii="Times New Roman" w:hAnsi="Times New Roman" w:cs="Times New Roman"/>
          <w:color w:val="22272F"/>
          <w:sz w:val="28"/>
          <w:szCs w:val="28"/>
          <w:shd w:val="clear" w:color="auto" w:fill="FFFFFF"/>
        </w:rPr>
      </w:pPr>
    </w:p>
    <w:p w:rsidR="00555C00" w:rsidRDefault="00555C00" w:rsidP="008829A2">
      <w:pPr>
        <w:spacing w:line="240" w:lineRule="auto"/>
        <w:jc w:val="both"/>
        <w:rPr>
          <w:rFonts w:ascii="Times New Roman" w:hAnsi="Times New Roman" w:cs="Times New Roman"/>
          <w:color w:val="22272F"/>
          <w:sz w:val="28"/>
          <w:szCs w:val="28"/>
          <w:shd w:val="clear" w:color="auto" w:fill="FFFFFF"/>
        </w:rPr>
      </w:pPr>
    </w:p>
    <w:p w:rsidR="00555C00" w:rsidRDefault="00555C00" w:rsidP="008829A2">
      <w:pPr>
        <w:spacing w:line="240" w:lineRule="auto"/>
        <w:jc w:val="both"/>
        <w:rPr>
          <w:rFonts w:ascii="Times New Roman" w:hAnsi="Times New Roman" w:cs="Times New Roman"/>
          <w:color w:val="22272F"/>
          <w:sz w:val="28"/>
          <w:szCs w:val="28"/>
          <w:shd w:val="clear" w:color="auto" w:fill="FFFFFF"/>
        </w:rPr>
      </w:pPr>
    </w:p>
    <w:p w:rsidR="000B5583" w:rsidRDefault="000B5583" w:rsidP="008829A2">
      <w:pPr>
        <w:spacing w:line="240" w:lineRule="auto"/>
        <w:jc w:val="both"/>
        <w:rPr>
          <w:rFonts w:ascii="Times New Roman" w:hAnsi="Times New Roman" w:cs="Times New Roman"/>
          <w:color w:val="22272F"/>
          <w:sz w:val="28"/>
          <w:szCs w:val="28"/>
          <w:shd w:val="clear" w:color="auto" w:fill="FFFFFF"/>
        </w:rPr>
      </w:pPr>
    </w:p>
    <w:p w:rsidR="000B5583" w:rsidRDefault="000B5583" w:rsidP="008829A2">
      <w:pPr>
        <w:spacing w:line="240" w:lineRule="auto"/>
        <w:jc w:val="both"/>
        <w:rPr>
          <w:rFonts w:ascii="Times New Roman" w:hAnsi="Times New Roman" w:cs="Times New Roman"/>
          <w:color w:val="22272F"/>
          <w:sz w:val="28"/>
          <w:szCs w:val="28"/>
          <w:shd w:val="clear" w:color="auto" w:fill="FFFFFF"/>
        </w:rPr>
      </w:pPr>
    </w:p>
    <w:p w:rsidR="008376A7" w:rsidRP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bookmarkStart w:id="34" w:name="sub_1000"/>
      <w:r w:rsidRPr="008376A7">
        <w:rPr>
          <w:rFonts w:ascii="Times New Roman" w:hAnsi="Times New Roman" w:cs="Times New Roman"/>
          <w:color w:val="22272F"/>
          <w:sz w:val="28"/>
          <w:szCs w:val="28"/>
          <w:shd w:val="clear" w:color="auto" w:fill="FFFFFF"/>
        </w:rPr>
        <w:t xml:space="preserve">                                         </w:t>
      </w:r>
      <w:r w:rsidR="00CC0399">
        <w:rPr>
          <w:rFonts w:ascii="Times New Roman" w:hAnsi="Times New Roman" w:cs="Times New Roman"/>
          <w:color w:val="22272F"/>
          <w:sz w:val="28"/>
          <w:szCs w:val="28"/>
          <w:shd w:val="clear" w:color="auto" w:fill="FFFFFF"/>
        </w:rPr>
        <w:t xml:space="preserve">             </w:t>
      </w:r>
      <w:r w:rsidR="002C66A5">
        <w:rPr>
          <w:rFonts w:ascii="Times New Roman" w:hAnsi="Times New Roman" w:cs="Times New Roman"/>
          <w:color w:val="22272F"/>
          <w:sz w:val="28"/>
          <w:szCs w:val="28"/>
          <w:shd w:val="clear" w:color="auto" w:fill="FFFFFF"/>
        </w:rPr>
        <w:t xml:space="preserve">            </w:t>
      </w:r>
      <w:r w:rsidR="00CC0399">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Приложение № 1</w:t>
      </w:r>
    </w:p>
    <w:p w:rsid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 xml:space="preserve">                                                        </w:t>
      </w:r>
      <w:r w:rsidR="002C66A5">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 xml:space="preserve">к </w:t>
      </w:r>
      <w:hyperlink w:anchor="sub_40342" w:history="1">
        <w:r w:rsidRPr="008376A7">
          <w:rPr>
            <w:rFonts w:ascii="Times New Roman" w:hAnsi="Times New Roman" w:cs="Times New Roman"/>
            <w:color w:val="22272F"/>
            <w:sz w:val="28"/>
            <w:szCs w:val="28"/>
            <w:shd w:val="clear" w:color="auto" w:fill="FFFFFF"/>
          </w:rPr>
          <w:t>Методике</w:t>
        </w:r>
      </w:hyperlink>
      <w:r w:rsidRPr="008376A7">
        <w:rPr>
          <w:rFonts w:ascii="Times New Roman" w:hAnsi="Times New Roman" w:cs="Times New Roman"/>
          <w:color w:val="22272F"/>
          <w:sz w:val="28"/>
          <w:szCs w:val="28"/>
          <w:shd w:val="clear" w:color="auto" w:fill="FFFFFF"/>
        </w:rPr>
        <w:t xml:space="preserve"> проведения конкурса на</w:t>
      </w:r>
    </w:p>
    <w:p w:rsid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                                                       </w:t>
      </w:r>
      <w:r w:rsidR="002C66A5">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замещение</w:t>
      </w:r>
      <w:r>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вакантной должности</w:t>
      </w:r>
      <w:r>
        <w:rPr>
          <w:rFonts w:ascii="Times New Roman" w:hAnsi="Times New Roman" w:cs="Times New Roman"/>
          <w:color w:val="22272F"/>
          <w:sz w:val="28"/>
          <w:szCs w:val="28"/>
          <w:shd w:val="clear" w:color="auto" w:fill="FFFFFF"/>
        </w:rPr>
        <w:t xml:space="preserve">  </w:t>
      </w:r>
    </w:p>
    <w:p w:rsid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                                                        </w:t>
      </w:r>
      <w:r w:rsidR="002C66A5">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государственной гражданской</w:t>
      </w:r>
      <w:r>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 xml:space="preserve">службы </w:t>
      </w:r>
    </w:p>
    <w:p w:rsid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                                                         </w:t>
      </w:r>
      <w:r w:rsidR="002C66A5">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Республики Татарстан (включение</w:t>
      </w:r>
      <w:r>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в</w:t>
      </w:r>
    </w:p>
    <w:p w:rsidR="00CC0399"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                                                       </w:t>
      </w:r>
      <w:r w:rsidR="002C66A5">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кадровый резерв) в Министерстве</w:t>
      </w:r>
    </w:p>
    <w:p w:rsidR="008376A7" w:rsidRPr="008376A7" w:rsidRDefault="00CC0399"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                                                         </w:t>
      </w:r>
      <w:r w:rsidR="002C66A5">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здравоохранения</w:t>
      </w:r>
      <w:r w:rsidR="008376A7" w:rsidRPr="008376A7">
        <w:rPr>
          <w:rFonts w:ascii="Times New Roman" w:hAnsi="Times New Roman" w:cs="Times New Roman"/>
          <w:color w:val="22272F"/>
          <w:sz w:val="28"/>
          <w:szCs w:val="28"/>
          <w:shd w:val="clear" w:color="auto" w:fill="FFFFFF"/>
        </w:rPr>
        <w:t xml:space="preserve"> Республики Татарстан</w:t>
      </w:r>
    </w:p>
    <w:bookmarkEnd w:id="34"/>
    <w:p w:rsidR="008376A7" w:rsidRDefault="008376A7"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p>
    <w:p w:rsidR="002C66A5" w:rsidRDefault="002C66A5"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                                                                   Форма</w:t>
      </w:r>
    </w:p>
    <w:p w:rsidR="002C66A5" w:rsidRDefault="002C66A5" w:rsidP="008829A2">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p>
    <w:p w:rsidR="002C66A5" w:rsidRPr="00846400" w:rsidRDefault="002C66A5" w:rsidP="008829A2">
      <w:pPr>
        <w:pStyle w:val="ad"/>
        <w:jc w:val="center"/>
        <w:rPr>
          <w:rFonts w:ascii="Times New Roman" w:hAnsi="Times New Roman" w:cs="Times New Roman"/>
          <w:color w:val="22272F"/>
          <w:sz w:val="28"/>
          <w:szCs w:val="28"/>
          <w:shd w:val="clear" w:color="auto" w:fill="FFFFFF"/>
        </w:rPr>
      </w:pPr>
      <w:r w:rsidRPr="00846400">
        <w:rPr>
          <w:rFonts w:ascii="Times New Roman" w:hAnsi="Times New Roman" w:cs="Times New Roman"/>
          <w:bCs/>
          <w:color w:val="22272F"/>
          <w:sz w:val="28"/>
          <w:szCs w:val="28"/>
          <w:shd w:val="clear" w:color="auto" w:fill="FFFFFF"/>
        </w:rPr>
        <w:t>Конкурсный бюллетень</w:t>
      </w:r>
    </w:p>
    <w:p w:rsidR="002C66A5" w:rsidRPr="00846400" w:rsidRDefault="002C66A5" w:rsidP="008829A2">
      <w:pPr>
        <w:pStyle w:val="ad"/>
        <w:jc w:val="center"/>
        <w:rPr>
          <w:rFonts w:ascii="Times New Roman" w:hAnsi="Times New Roman" w:cs="Times New Roman"/>
          <w:color w:val="22272F"/>
          <w:sz w:val="28"/>
          <w:szCs w:val="28"/>
          <w:shd w:val="clear" w:color="auto" w:fill="FFFFFF"/>
        </w:rPr>
      </w:pPr>
      <w:r>
        <w:rPr>
          <w:rFonts w:ascii="Times New Roman" w:hAnsi="Times New Roman" w:cs="Times New Roman"/>
          <w:bCs/>
          <w:color w:val="22272F"/>
          <w:sz w:val="28"/>
          <w:szCs w:val="28"/>
          <w:shd w:val="clear" w:color="auto" w:fill="FFFFFF"/>
        </w:rPr>
        <w:t>«___»</w:t>
      </w:r>
      <w:r w:rsidRPr="00846400">
        <w:rPr>
          <w:rFonts w:ascii="Times New Roman" w:hAnsi="Times New Roman" w:cs="Times New Roman"/>
          <w:bCs/>
          <w:color w:val="22272F"/>
          <w:sz w:val="28"/>
          <w:szCs w:val="28"/>
          <w:shd w:val="clear" w:color="auto" w:fill="FFFFFF"/>
        </w:rPr>
        <w:t>___________ 20__ г.</w:t>
      </w:r>
    </w:p>
    <w:p w:rsidR="002C66A5" w:rsidRPr="008376A7" w:rsidRDefault="002C66A5" w:rsidP="008829A2">
      <w:pPr>
        <w:pStyle w:val="ad"/>
        <w:jc w:val="both"/>
        <w:rPr>
          <w:rFonts w:ascii="Times New Roman" w:hAnsi="Times New Roman" w:cs="Times New Roman"/>
          <w:color w:val="22272F"/>
          <w:sz w:val="28"/>
          <w:szCs w:val="28"/>
          <w:shd w:val="clear" w:color="auto" w:fill="FFFFFF"/>
        </w:rPr>
      </w:pPr>
      <w:bookmarkStart w:id="35" w:name="sub_40001"/>
      <w:r w:rsidRPr="008376A7">
        <w:rPr>
          <w:rFonts w:ascii="Times New Roman" w:hAnsi="Times New Roman" w:cs="Times New Roman"/>
          <w:color w:val="22272F"/>
          <w:sz w:val="28"/>
          <w:szCs w:val="28"/>
          <w:shd w:val="clear" w:color="auto" w:fill="FFFFFF"/>
        </w:rPr>
        <w:t xml:space="preserve"> 1. _____________________________________________________________________</w:t>
      </w:r>
    </w:p>
    <w:bookmarkEnd w:id="35"/>
    <w:p w:rsidR="002C66A5" w:rsidRPr="002C66A5" w:rsidRDefault="002C66A5" w:rsidP="008829A2">
      <w:pPr>
        <w:pStyle w:val="ad"/>
        <w:jc w:val="center"/>
        <w:rPr>
          <w:rFonts w:ascii="Times New Roman" w:hAnsi="Times New Roman" w:cs="Times New Roman"/>
          <w:color w:val="22272F"/>
          <w:shd w:val="clear" w:color="auto" w:fill="FFFFFF"/>
        </w:rPr>
      </w:pPr>
      <w:r w:rsidRPr="002C66A5">
        <w:rPr>
          <w:rFonts w:ascii="Times New Roman" w:hAnsi="Times New Roman" w:cs="Times New Roman"/>
          <w:color w:val="22272F"/>
          <w:shd w:val="clear" w:color="auto" w:fill="FFFFFF"/>
        </w:rPr>
        <w:t>наименование должности, на замещение которой проводится конкурс</w:t>
      </w:r>
    </w:p>
    <w:p w:rsidR="002C66A5" w:rsidRPr="008376A7" w:rsidRDefault="002C66A5" w:rsidP="008829A2">
      <w:pPr>
        <w:pStyle w:val="ad"/>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 xml:space="preserve"> ________________________________________________________________________</w:t>
      </w:r>
    </w:p>
    <w:p w:rsidR="002C66A5" w:rsidRPr="002C66A5" w:rsidRDefault="002C66A5" w:rsidP="008829A2">
      <w:pPr>
        <w:pStyle w:val="ad"/>
        <w:jc w:val="center"/>
        <w:rPr>
          <w:rFonts w:ascii="Times New Roman" w:hAnsi="Times New Roman" w:cs="Times New Roman"/>
          <w:color w:val="22272F"/>
          <w:shd w:val="clear" w:color="auto" w:fill="FFFFFF"/>
        </w:rPr>
      </w:pPr>
      <w:r w:rsidRPr="002C66A5">
        <w:rPr>
          <w:rFonts w:ascii="Times New Roman" w:hAnsi="Times New Roman" w:cs="Times New Roman"/>
          <w:color w:val="22272F"/>
          <w:shd w:val="clear" w:color="auto" w:fill="FFFFFF"/>
        </w:rPr>
        <w:t>или наименование группы должностей, по которой проводится конкурс</w:t>
      </w:r>
    </w:p>
    <w:p w:rsidR="002C66A5" w:rsidRPr="008376A7" w:rsidRDefault="002C66A5" w:rsidP="008829A2">
      <w:pPr>
        <w:pStyle w:val="ad"/>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 xml:space="preserve"> ________________________________________________________________________</w:t>
      </w:r>
    </w:p>
    <w:p w:rsidR="002C66A5" w:rsidRPr="002C66A5" w:rsidRDefault="002C66A5" w:rsidP="008829A2">
      <w:pPr>
        <w:pStyle w:val="ad"/>
        <w:jc w:val="center"/>
        <w:rPr>
          <w:rFonts w:ascii="Times New Roman" w:hAnsi="Times New Roman" w:cs="Times New Roman"/>
          <w:color w:val="22272F"/>
          <w:shd w:val="clear" w:color="auto" w:fill="FFFFFF"/>
        </w:rPr>
      </w:pPr>
      <w:r w:rsidRPr="002C66A5">
        <w:rPr>
          <w:rFonts w:ascii="Times New Roman" w:hAnsi="Times New Roman" w:cs="Times New Roman"/>
          <w:color w:val="22272F"/>
          <w:shd w:val="clear" w:color="auto" w:fill="FFFFFF"/>
        </w:rPr>
        <w:t>на включение в кадровый резерв</w:t>
      </w:r>
    </w:p>
    <w:p w:rsidR="002C66A5" w:rsidRPr="008376A7" w:rsidRDefault="002C66A5" w:rsidP="008829A2">
      <w:pPr>
        <w:pStyle w:val="ad"/>
        <w:ind w:firstLine="709"/>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Баллы, присваиваемые членом конкурсной комиссии </w:t>
      </w:r>
      <w:r w:rsidRPr="008376A7">
        <w:rPr>
          <w:rFonts w:ascii="Times New Roman" w:hAnsi="Times New Roman" w:cs="Times New Roman"/>
          <w:color w:val="22272F"/>
          <w:sz w:val="28"/>
          <w:szCs w:val="28"/>
          <w:shd w:val="clear" w:color="auto" w:fill="FFFFFF"/>
        </w:rPr>
        <w:t>претендентам по</w:t>
      </w:r>
      <w:r>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результатам индивидуального собеседования (максимальный балл составляет</w:t>
      </w:r>
      <w:r>
        <w:rPr>
          <w:rFonts w:ascii="Times New Roman" w:hAnsi="Times New Roman" w:cs="Times New Roman"/>
          <w:color w:val="22272F"/>
          <w:sz w:val="28"/>
          <w:szCs w:val="28"/>
          <w:shd w:val="clear" w:color="auto" w:fill="FFFFFF"/>
        </w:rPr>
        <w:t xml:space="preserve"> 10 баллов)</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98"/>
        <w:gridCol w:w="2410"/>
        <w:gridCol w:w="3798"/>
      </w:tblGrid>
      <w:tr w:rsidR="002C66A5" w:rsidRPr="008376A7" w:rsidTr="002C66A5">
        <w:tc>
          <w:tcPr>
            <w:tcW w:w="3998" w:type="dxa"/>
            <w:tcBorders>
              <w:top w:val="single" w:sz="4" w:space="0" w:color="auto"/>
              <w:bottom w:val="single" w:sz="4" w:space="0" w:color="auto"/>
              <w:right w:val="single" w:sz="4" w:space="0" w:color="auto"/>
            </w:tcBorders>
          </w:tcPr>
          <w:p w:rsidR="002C66A5" w:rsidRDefault="002C66A5" w:rsidP="008829A2">
            <w:pPr>
              <w:pStyle w:val="ac"/>
              <w:jc w:val="cente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Фамилия, имя, отчество (последнее при наличии)</w:t>
            </w:r>
          </w:p>
          <w:p w:rsidR="002C66A5" w:rsidRPr="008376A7" w:rsidRDefault="002C66A5" w:rsidP="008829A2">
            <w:pPr>
              <w:pStyle w:val="ac"/>
              <w:jc w:val="center"/>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претендента</w:t>
            </w:r>
          </w:p>
        </w:tc>
        <w:tc>
          <w:tcPr>
            <w:tcW w:w="2410" w:type="dxa"/>
            <w:tcBorders>
              <w:top w:val="single" w:sz="4" w:space="0" w:color="auto"/>
              <w:left w:val="single" w:sz="4" w:space="0" w:color="auto"/>
              <w:bottom w:val="single" w:sz="4" w:space="0" w:color="auto"/>
              <w:right w:val="single" w:sz="4" w:space="0" w:color="auto"/>
            </w:tcBorders>
          </w:tcPr>
          <w:p w:rsidR="002C66A5" w:rsidRPr="008376A7" w:rsidRDefault="002C66A5" w:rsidP="008829A2">
            <w:pPr>
              <w:pStyle w:val="ac"/>
              <w:jc w:val="center"/>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Балл</w:t>
            </w:r>
          </w:p>
        </w:tc>
        <w:tc>
          <w:tcPr>
            <w:tcW w:w="3798" w:type="dxa"/>
            <w:tcBorders>
              <w:top w:val="single" w:sz="4" w:space="0" w:color="auto"/>
              <w:left w:val="single" w:sz="4" w:space="0" w:color="auto"/>
              <w:bottom w:val="single" w:sz="4" w:space="0" w:color="auto"/>
            </w:tcBorders>
          </w:tcPr>
          <w:p w:rsidR="002C66A5" w:rsidRDefault="002C66A5" w:rsidP="008829A2">
            <w:pPr>
              <w:pStyle w:val="ac"/>
              <w:jc w:val="center"/>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Краткая мотивировка выставленного балла</w:t>
            </w:r>
          </w:p>
          <w:p w:rsidR="002C66A5" w:rsidRPr="008376A7" w:rsidRDefault="002C66A5" w:rsidP="008829A2">
            <w:pPr>
              <w:pStyle w:val="ac"/>
              <w:jc w:val="center"/>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(при необходимости)</w:t>
            </w:r>
          </w:p>
        </w:tc>
      </w:tr>
      <w:tr w:rsidR="002C66A5" w:rsidRPr="008376A7" w:rsidTr="002C66A5">
        <w:tc>
          <w:tcPr>
            <w:tcW w:w="3998" w:type="dxa"/>
            <w:tcBorders>
              <w:top w:val="single" w:sz="4" w:space="0" w:color="auto"/>
              <w:bottom w:val="single" w:sz="4" w:space="0" w:color="auto"/>
              <w:right w:val="single" w:sz="4" w:space="0" w:color="auto"/>
            </w:tcBorders>
          </w:tcPr>
          <w:p w:rsidR="002C66A5" w:rsidRPr="008376A7" w:rsidRDefault="002C66A5" w:rsidP="008829A2">
            <w:pPr>
              <w:pStyle w:val="ac"/>
              <w:rPr>
                <w:rFonts w:ascii="Times New Roman" w:hAnsi="Times New Roman" w:cs="Times New Roman"/>
                <w:color w:val="22272F"/>
                <w:sz w:val="28"/>
                <w:szCs w:val="28"/>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rsidR="002C66A5" w:rsidRPr="008376A7" w:rsidRDefault="002C66A5" w:rsidP="008829A2">
            <w:pPr>
              <w:pStyle w:val="ac"/>
              <w:rPr>
                <w:rFonts w:ascii="Times New Roman" w:hAnsi="Times New Roman" w:cs="Times New Roman"/>
                <w:color w:val="22272F"/>
                <w:sz w:val="28"/>
                <w:szCs w:val="28"/>
                <w:shd w:val="clear" w:color="auto" w:fill="FFFFFF"/>
              </w:rPr>
            </w:pPr>
          </w:p>
        </w:tc>
        <w:tc>
          <w:tcPr>
            <w:tcW w:w="3798" w:type="dxa"/>
            <w:tcBorders>
              <w:top w:val="single" w:sz="4" w:space="0" w:color="auto"/>
              <w:left w:val="single" w:sz="4" w:space="0" w:color="auto"/>
              <w:bottom w:val="single" w:sz="4" w:space="0" w:color="auto"/>
            </w:tcBorders>
          </w:tcPr>
          <w:p w:rsidR="002C66A5" w:rsidRPr="008376A7" w:rsidRDefault="002C66A5" w:rsidP="008829A2">
            <w:pPr>
              <w:pStyle w:val="ac"/>
              <w:rPr>
                <w:rFonts w:ascii="Times New Roman" w:hAnsi="Times New Roman" w:cs="Times New Roman"/>
                <w:color w:val="22272F"/>
                <w:sz w:val="28"/>
                <w:szCs w:val="28"/>
                <w:shd w:val="clear" w:color="auto" w:fill="FFFFFF"/>
              </w:rPr>
            </w:pPr>
          </w:p>
        </w:tc>
      </w:tr>
      <w:tr w:rsidR="002C66A5" w:rsidRPr="008376A7" w:rsidTr="002C66A5">
        <w:tc>
          <w:tcPr>
            <w:tcW w:w="3998" w:type="dxa"/>
            <w:tcBorders>
              <w:top w:val="single" w:sz="4" w:space="0" w:color="auto"/>
              <w:bottom w:val="single" w:sz="4" w:space="0" w:color="auto"/>
              <w:right w:val="single" w:sz="4" w:space="0" w:color="auto"/>
            </w:tcBorders>
          </w:tcPr>
          <w:p w:rsidR="002C66A5" w:rsidRPr="008376A7" w:rsidRDefault="002C66A5" w:rsidP="008829A2">
            <w:pPr>
              <w:pStyle w:val="ac"/>
              <w:rPr>
                <w:rFonts w:ascii="Times New Roman" w:hAnsi="Times New Roman" w:cs="Times New Roman"/>
                <w:color w:val="22272F"/>
                <w:sz w:val="28"/>
                <w:szCs w:val="28"/>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rsidR="002C66A5" w:rsidRPr="008376A7" w:rsidRDefault="002C66A5" w:rsidP="008829A2">
            <w:pPr>
              <w:pStyle w:val="ac"/>
              <w:rPr>
                <w:rFonts w:ascii="Times New Roman" w:hAnsi="Times New Roman" w:cs="Times New Roman"/>
                <w:color w:val="22272F"/>
                <w:sz w:val="28"/>
                <w:szCs w:val="28"/>
                <w:shd w:val="clear" w:color="auto" w:fill="FFFFFF"/>
              </w:rPr>
            </w:pPr>
          </w:p>
        </w:tc>
        <w:tc>
          <w:tcPr>
            <w:tcW w:w="3798" w:type="dxa"/>
            <w:tcBorders>
              <w:top w:val="single" w:sz="4" w:space="0" w:color="auto"/>
              <w:left w:val="single" w:sz="4" w:space="0" w:color="auto"/>
              <w:bottom w:val="single" w:sz="4" w:space="0" w:color="auto"/>
            </w:tcBorders>
          </w:tcPr>
          <w:p w:rsidR="002C66A5" w:rsidRPr="008376A7" w:rsidRDefault="002C66A5" w:rsidP="008829A2">
            <w:pPr>
              <w:pStyle w:val="ac"/>
              <w:rPr>
                <w:rFonts w:ascii="Times New Roman" w:hAnsi="Times New Roman" w:cs="Times New Roman"/>
                <w:color w:val="22272F"/>
                <w:sz w:val="28"/>
                <w:szCs w:val="28"/>
                <w:shd w:val="clear" w:color="auto" w:fill="FFFFFF"/>
              </w:rPr>
            </w:pPr>
          </w:p>
        </w:tc>
      </w:tr>
    </w:tbl>
    <w:p w:rsidR="002C66A5" w:rsidRDefault="002C66A5" w:rsidP="008829A2">
      <w:pPr>
        <w:pStyle w:val="ad"/>
        <w:jc w:val="both"/>
        <w:rPr>
          <w:rFonts w:ascii="Times New Roman" w:hAnsi="Times New Roman" w:cs="Times New Roman"/>
          <w:color w:val="22272F"/>
          <w:sz w:val="28"/>
          <w:szCs w:val="28"/>
          <w:shd w:val="clear" w:color="auto" w:fill="FFFFFF"/>
        </w:rPr>
      </w:pPr>
      <w:bookmarkStart w:id="36" w:name="sub_40002"/>
      <w:r w:rsidRPr="008376A7">
        <w:rPr>
          <w:rFonts w:ascii="Times New Roman" w:hAnsi="Times New Roman" w:cs="Times New Roman"/>
          <w:color w:val="22272F"/>
          <w:sz w:val="28"/>
          <w:szCs w:val="28"/>
          <w:shd w:val="clear" w:color="auto" w:fill="FFFFFF"/>
        </w:rPr>
        <w:t xml:space="preserve"> </w:t>
      </w:r>
      <w:bookmarkEnd w:id="36"/>
    </w:p>
    <w:p w:rsidR="002C66A5" w:rsidRPr="008376A7" w:rsidRDefault="002C66A5" w:rsidP="008829A2">
      <w:pPr>
        <w:pStyle w:val="ad"/>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2</w:t>
      </w:r>
      <w:r w:rsidRPr="008376A7">
        <w:rPr>
          <w:rFonts w:ascii="Times New Roman" w:hAnsi="Times New Roman" w:cs="Times New Roman"/>
          <w:color w:val="22272F"/>
          <w:sz w:val="28"/>
          <w:szCs w:val="28"/>
          <w:shd w:val="clear" w:color="auto" w:fill="FFFFFF"/>
        </w:rPr>
        <w:t>. _____________________________________________________________________</w:t>
      </w:r>
    </w:p>
    <w:p w:rsidR="002C66A5" w:rsidRPr="002C66A5" w:rsidRDefault="002C66A5" w:rsidP="008829A2">
      <w:pPr>
        <w:pStyle w:val="ad"/>
        <w:jc w:val="center"/>
        <w:rPr>
          <w:rFonts w:ascii="Times New Roman" w:hAnsi="Times New Roman" w:cs="Times New Roman"/>
          <w:color w:val="22272F"/>
          <w:shd w:val="clear" w:color="auto" w:fill="FFFFFF"/>
        </w:rPr>
      </w:pPr>
      <w:r w:rsidRPr="002C66A5">
        <w:rPr>
          <w:rFonts w:ascii="Times New Roman" w:hAnsi="Times New Roman" w:cs="Times New Roman"/>
          <w:color w:val="22272F"/>
          <w:shd w:val="clear" w:color="auto" w:fill="FFFFFF"/>
        </w:rPr>
        <w:t>наименование должности, на замещение которой проводится конкурс</w:t>
      </w:r>
    </w:p>
    <w:p w:rsidR="002C66A5" w:rsidRPr="008376A7" w:rsidRDefault="002C66A5" w:rsidP="008829A2">
      <w:pPr>
        <w:pStyle w:val="ad"/>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 xml:space="preserve"> ________________________________________________________________________</w:t>
      </w:r>
    </w:p>
    <w:p w:rsidR="002C66A5" w:rsidRPr="002C66A5" w:rsidRDefault="002C66A5" w:rsidP="008829A2">
      <w:pPr>
        <w:pStyle w:val="ad"/>
        <w:jc w:val="center"/>
        <w:rPr>
          <w:rFonts w:ascii="Times New Roman" w:hAnsi="Times New Roman" w:cs="Times New Roman"/>
          <w:color w:val="22272F"/>
          <w:shd w:val="clear" w:color="auto" w:fill="FFFFFF"/>
        </w:rPr>
      </w:pPr>
      <w:r w:rsidRPr="002C66A5">
        <w:rPr>
          <w:rFonts w:ascii="Times New Roman" w:hAnsi="Times New Roman" w:cs="Times New Roman"/>
          <w:color w:val="22272F"/>
          <w:shd w:val="clear" w:color="auto" w:fill="FFFFFF"/>
        </w:rPr>
        <w:t>или наименование группы должностей, по которой проводится конкурс</w:t>
      </w:r>
    </w:p>
    <w:p w:rsidR="002C66A5" w:rsidRPr="008376A7" w:rsidRDefault="002C66A5" w:rsidP="008829A2">
      <w:pPr>
        <w:pStyle w:val="ad"/>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 xml:space="preserve"> ________________________________________________________________________</w:t>
      </w:r>
    </w:p>
    <w:p w:rsidR="002C66A5" w:rsidRPr="002C66A5" w:rsidRDefault="002C66A5" w:rsidP="008829A2">
      <w:pPr>
        <w:pStyle w:val="ad"/>
        <w:jc w:val="center"/>
        <w:rPr>
          <w:rFonts w:ascii="Times New Roman" w:hAnsi="Times New Roman" w:cs="Times New Roman"/>
          <w:color w:val="22272F"/>
          <w:shd w:val="clear" w:color="auto" w:fill="FFFFFF"/>
        </w:rPr>
      </w:pPr>
      <w:r w:rsidRPr="002C66A5">
        <w:rPr>
          <w:rFonts w:ascii="Times New Roman" w:hAnsi="Times New Roman" w:cs="Times New Roman"/>
          <w:color w:val="22272F"/>
          <w:shd w:val="clear" w:color="auto" w:fill="FFFFFF"/>
        </w:rPr>
        <w:t>на включение в кадровый резерв</w:t>
      </w:r>
    </w:p>
    <w:p w:rsidR="002C66A5" w:rsidRPr="008376A7" w:rsidRDefault="002C66A5" w:rsidP="008829A2">
      <w:pPr>
        <w:pStyle w:val="ad"/>
        <w:ind w:firstLine="709"/>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Баллы, присваиваемые членом конкурсной комиссии </w:t>
      </w:r>
      <w:r w:rsidRPr="008376A7">
        <w:rPr>
          <w:rFonts w:ascii="Times New Roman" w:hAnsi="Times New Roman" w:cs="Times New Roman"/>
          <w:color w:val="22272F"/>
          <w:sz w:val="28"/>
          <w:szCs w:val="28"/>
          <w:shd w:val="clear" w:color="auto" w:fill="FFFFFF"/>
        </w:rPr>
        <w:t>претендентам по</w:t>
      </w:r>
      <w:r>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 xml:space="preserve"> результатам индивидуального собеседования (максимальный балл составляет</w:t>
      </w:r>
      <w:r>
        <w:rPr>
          <w:rFonts w:ascii="Times New Roman" w:hAnsi="Times New Roman" w:cs="Times New Roman"/>
          <w:color w:val="22272F"/>
          <w:sz w:val="28"/>
          <w:szCs w:val="28"/>
          <w:shd w:val="clear" w:color="auto" w:fill="FFFFFF"/>
        </w:rPr>
        <w:t xml:space="preserve"> 10 баллов)</w:t>
      </w:r>
    </w:p>
    <w:p w:rsidR="002C66A5" w:rsidRPr="008376A7" w:rsidRDefault="002C66A5" w:rsidP="008829A2">
      <w:pPr>
        <w:pStyle w:val="ad"/>
        <w:ind w:firstLine="709"/>
        <w:jc w:val="both"/>
        <w:rPr>
          <w:rFonts w:ascii="Times New Roman" w:hAnsi="Times New Roman" w:cs="Times New Roman"/>
          <w:color w:val="22272F"/>
          <w:sz w:val="28"/>
          <w:szCs w:val="28"/>
          <w:shd w:val="clear" w:color="auto" w:fill="FFFFFF"/>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4"/>
        <w:gridCol w:w="604"/>
        <w:gridCol w:w="2410"/>
        <w:gridCol w:w="380"/>
        <w:gridCol w:w="3418"/>
      </w:tblGrid>
      <w:tr w:rsidR="002C66A5" w:rsidRPr="008376A7" w:rsidTr="002C66A5">
        <w:tc>
          <w:tcPr>
            <w:tcW w:w="3998" w:type="dxa"/>
            <w:gridSpan w:val="2"/>
            <w:tcBorders>
              <w:top w:val="single" w:sz="4" w:space="0" w:color="auto"/>
              <w:bottom w:val="single" w:sz="4" w:space="0" w:color="auto"/>
              <w:right w:val="single" w:sz="4" w:space="0" w:color="auto"/>
            </w:tcBorders>
          </w:tcPr>
          <w:p w:rsidR="002C66A5" w:rsidRDefault="002C66A5" w:rsidP="008829A2">
            <w:pPr>
              <w:pStyle w:val="ac"/>
              <w:jc w:val="cente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Фамилия, имя, отчество (последнее при наличии)</w:t>
            </w:r>
          </w:p>
          <w:p w:rsidR="002C66A5" w:rsidRPr="008376A7" w:rsidRDefault="002C66A5" w:rsidP="008829A2">
            <w:pPr>
              <w:pStyle w:val="ac"/>
              <w:jc w:val="center"/>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претендента</w:t>
            </w:r>
          </w:p>
        </w:tc>
        <w:tc>
          <w:tcPr>
            <w:tcW w:w="2410" w:type="dxa"/>
            <w:tcBorders>
              <w:top w:val="single" w:sz="4" w:space="0" w:color="auto"/>
              <w:left w:val="single" w:sz="4" w:space="0" w:color="auto"/>
              <w:bottom w:val="single" w:sz="4" w:space="0" w:color="auto"/>
              <w:right w:val="single" w:sz="4" w:space="0" w:color="auto"/>
            </w:tcBorders>
          </w:tcPr>
          <w:p w:rsidR="002C66A5" w:rsidRPr="008376A7" w:rsidRDefault="002C66A5" w:rsidP="008829A2">
            <w:pPr>
              <w:pStyle w:val="ac"/>
              <w:jc w:val="center"/>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Балл</w:t>
            </w:r>
          </w:p>
        </w:tc>
        <w:tc>
          <w:tcPr>
            <w:tcW w:w="3798" w:type="dxa"/>
            <w:gridSpan w:val="2"/>
            <w:tcBorders>
              <w:top w:val="single" w:sz="4" w:space="0" w:color="auto"/>
              <w:left w:val="single" w:sz="4" w:space="0" w:color="auto"/>
              <w:bottom w:val="single" w:sz="4" w:space="0" w:color="auto"/>
            </w:tcBorders>
          </w:tcPr>
          <w:p w:rsidR="002C66A5" w:rsidRDefault="002C66A5" w:rsidP="008829A2">
            <w:pPr>
              <w:pStyle w:val="ac"/>
              <w:jc w:val="center"/>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Краткая мотивировка выставленного балла</w:t>
            </w:r>
          </w:p>
          <w:p w:rsidR="002C66A5" w:rsidRPr="008376A7" w:rsidRDefault="002C66A5" w:rsidP="008829A2">
            <w:pPr>
              <w:pStyle w:val="ac"/>
              <w:jc w:val="center"/>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(при необходимости)</w:t>
            </w:r>
          </w:p>
        </w:tc>
      </w:tr>
      <w:tr w:rsidR="002C66A5" w:rsidRPr="008376A7" w:rsidTr="002C66A5">
        <w:tc>
          <w:tcPr>
            <w:tcW w:w="3394" w:type="dxa"/>
            <w:tcBorders>
              <w:top w:val="single" w:sz="4" w:space="0" w:color="auto"/>
              <w:bottom w:val="single" w:sz="4" w:space="0" w:color="auto"/>
              <w:right w:val="single" w:sz="4" w:space="0" w:color="auto"/>
            </w:tcBorders>
          </w:tcPr>
          <w:p w:rsidR="002C66A5" w:rsidRPr="008376A7" w:rsidRDefault="002C66A5" w:rsidP="008829A2">
            <w:pPr>
              <w:pStyle w:val="ac"/>
              <w:rPr>
                <w:rFonts w:ascii="Times New Roman" w:hAnsi="Times New Roman" w:cs="Times New Roman"/>
                <w:color w:val="22272F"/>
                <w:sz w:val="28"/>
                <w:szCs w:val="28"/>
                <w:shd w:val="clear" w:color="auto" w:fill="FFFFFF"/>
              </w:rPr>
            </w:pPr>
          </w:p>
        </w:tc>
        <w:tc>
          <w:tcPr>
            <w:tcW w:w="3394" w:type="dxa"/>
            <w:gridSpan w:val="3"/>
            <w:tcBorders>
              <w:top w:val="single" w:sz="4" w:space="0" w:color="auto"/>
              <w:left w:val="single" w:sz="4" w:space="0" w:color="auto"/>
              <w:bottom w:val="single" w:sz="4" w:space="0" w:color="auto"/>
              <w:right w:val="single" w:sz="4" w:space="0" w:color="auto"/>
            </w:tcBorders>
          </w:tcPr>
          <w:p w:rsidR="002C66A5" w:rsidRPr="008376A7" w:rsidRDefault="002C66A5" w:rsidP="008829A2">
            <w:pPr>
              <w:pStyle w:val="ac"/>
              <w:rPr>
                <w:rFonts w:ascii="Times New Roman" w:hAnsi="Times New Roman" w:cs="Times New Roman"/>
                <w:color w:val="22272F"/>
                <w:sz w:val="28"/>
                <w:szCs w:val="28"/>
                <w:shd w:val="clear" w:color="auto" w:fill="FFFFFF"/>
              </w:rPr>
            </w:pPr>
          </w:p>
        </w:tc>
        <w:tc>
          <w:tcPr>
            <w:tcW w:w="3418" w:type="dxa"/>
            <w:tcBorders>
              <w:top w:val="single" w:sz="4" w:space="0" w:color="auto"/>
              <w:left w:val="single" w:sz="4" w:space="0" w:color="auto"/>
              <w:bottom w:val="single" w:sz="4" w:space="0" w:color="auto"/>
            </w:tcBorders>
          </w:tcPr>
          <w:p w:rsidR="002C66A5" w:rsidRPr="008376A7" w:rsidRDefault="002C66A5" w:rsidP="008829A2">
            <w:pPr>
              <w:pStyle w:val="ac"/>
              <w:rPr>
                <w:rFonts w:ascii="Times New Roman" w:hAnsi="Times New Roman" w:cs="Times New Roman"/>
                <w:color w:val="22272F"/>
                <w:sz w:val="28"/>
                <w:szCs w:val="28"/>
                <w:shd w:val="clear" w:color="auto" w:fill="FFFFFF"/>
              </w:rPr>
            </w:pPr>
          </w:p>
        </w:tc>
      </w:tr>
      <w:tr w:rsidR="002C66A5" w:rsidRPr="008376A7" w:rsidTr="002C66A5">
        <w:tc>
          <w:tcPr>
            <w:tcW w:w="3394" w:type="dxa"/>
            <w:tcBorders>
              <w:top w:val="single" w:sz="4" w:space="0" w:color="auto"/>
              <w:bottom w:val="single" w:sz="4" w:space="0" w:color="auto"/>
              <w:right w:val="single" w:sz="4" w:space="0" w:color="auto"/>
            </w:tcBorders>
          </w:tcPr>
          <w:p w:rsidR="002C66A5" w:rsidRPr="008376A7" w:rsidRDefault="002C66A5" w:rsidP="008829A2">
            <w:pPr>
              <w:pStyle w:val="ac"/>
              <w:rPr>
                <w:rFonts w:ascii="Times New Roman" w:hAnsi="Times New Roman" w:cs="Times New Roman"/>
                <w:color w:val="22272F"/>
                <w:sz w:val="28"/>
                <w:szCs w:val="28"/>
                <w:shd w:val="clear" w:color="auto" w:fill="FFFFFF"/>
              </w:rPr>
            </w:pPr>
          </w:p>
        </w:tc>
        <w:tc>
          <w:tcPr>
            <w:tcW w:w="3394" w:type="dxa"/>
            <w:gridSpan w:val="3"/>
            <w:tcBorders>
              <w:top w:val="single" w:sz="4" w:space="0" w:color="auto"/>
              <w:left w:val="single" w:sz="4" w:space="0" w:color="auto"/>
              <w:bottom w:val="single" w:sz="4" w:space="0" w:color="auto"/>
              <w:right w:val="single" w:sz="4" w:space="0" w:color="auto"/>
            </w:tcBorders>
          </w:tcPr>
          <w:p w:rsidR="002C66A5" w:rsidRPr="008376A7" w:rsidRDefault="002C66A5" w:rsidP="008829A2">
            <w:pPr>
              <w:pStyle w:val="ac"/>
              <w:rPr>
                <w:rFonts w:ascii="Times New Roman" w:hAnsi="Times New Roman" w:cs="Times New Roman"/>
                <w:color w:val="22272F"/>
                <w:sz w:val="28"/>
                <w:szCs w:val="28"/>
                <w:shd w:val="clear" w:color="auto" w:fill="FFFFFF"/>
              </w:rPr>
            </w:pPr>
          </w:p>
        </w:tc>
        <w:tc>
          <w:tcPr>
            <w:tcW w:w="3418" w:type="dxa"/>
            <w:tcBorders>
              <w:top w:val="single" w:sz="4" w:space="0" w:color="auto"/>
              <w:left w:val="single" w:sz="4" w:space="0" w:color="auto"/>
              <w:bottom w:val="single" w:sz="4" w:space="0" w:color="auto"/>
            </w:tcBorders>
          </w:tcPr>
          <w:p w:rsidR="002C66A5" w:rsidRPr="008376A7" w:rsidRDefault="002C66A5" w:rsidP="008829A2">
            <w:pPr>
              <w:pStyle w:val="ac"/>
              <w:rPr>
                <w:rFonts w:ascii="Times New Roman" w:hAnsi="Times New Roman" w:cs="Times New Roman"/>
                <w:color w:val="22272F"/>
                <w:sz w:val="28"/>
                <w:szCs w:val="28"/>
                <w:shd w:val="clear" w:color="auto" w:fill="FFFFFF"/>
              </w:rPr>
            </w:pPr>
          </w:p>
        </w:tc>
      </w:tr>
    </w:tbl>
    <w:p w:rsidR="002C66A5" w:rsidRPr="008376A7" w:rsidRDefault="002C66A5" w:rsidP="008829A2">
      <w:pPr>
        <w:pStyle w:val="ad"/>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 xml:space="preserve"> _____________________________________           </w:t>
      </w:r>
      <w:r>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 xml:space="preserve"> _____________________</w:t>
      </w:r>
    </w:p>
    <w:p w:rsidR="002C66A5" w:rsidRPr="002C66A5" w:rsidRDefault="004871BB" w:rsidP="008829A2">
      <w:pPr>
        <w:pStyle w:val="ad"/>
        <w:jc w:val="both"/>
        <w:rPr>
          <w:rFonts w:ascii="Times New Roman" w:hAnsi="Times New Roman" w:cs="Times New Roman"/>
          <w:color w:val="22272F"/>
          <w:shd w:val="clear" w:color="auto" w:fill="FFFFFF"/>
        </w:rPr>
      </w:pPr>
      <w:r>
        <w:rPr>
          <w:rFonts w:ascii="Times New Roman" w:hAnsi="Times New Roman" w:cs="Times New Roman"/>
          <w:color w:val="22272F"/>
          <w:shd w:val="clear" w:color="auto" w:fill="FFFFFF"/>
        </w:rPr>
        <w:t xml:space="preserve">   ф</w:t>
      </w:r>
      <w:r w:rsidR="002C66A5" w:rsidRPr="002C66A5">
        <w:rPr>
          <w:rFonts w:ascii="Times New Roman" w:hAnsi="Times New Roman" w:cs="Times New Roman"/>
          <w:color w:val="22272F"/>
          <w:shd w:val="clear" w:color="auto" w:fill="FFFFFF"/>
        </w:rPr>
        <w:t>амилия, имя, отчество</w:t>
      </w:r>
      <w:r>
        <w:rPr>
          <w:rFonts w:ascii="Times New Roman" w:hAnsi="Times New Roman" w:cs="Times New Roman"/>
          <w:color w:val="22272F"/>
          <w:shd w:val="clear" w:color="auto" w:fill="FFFFFF"/>
        </w:rPr>
        <w:t xml:space="preserve"> (последнее при наличии)</w:t>
      </w:r>
      <w:r w:rsidR="002C66A5">
        <w:rPr>
          <w:rFonts w:ascii="Times New Roman" w:hAnsi="Times New Roman" w:cs="Times New Roman"/>
          <w:color w:val="22272F"/>
          <w:shd w:val="clear" w:color="auto" w:fill="FFFFFF"/>
        </w:rPr>
        <w:t xml:space="preserve">                                                          </w:t>
      </w:r>
      <w:r w:rsidR="002C66A5" w:rsidRPr="002C66A5">
        <w:rPr>
          <w:rFonts w:ascii="Times New Roman" w:hAnsi="Times New Roman" w:cs="Times New Roman"/>
          <w:color w:val="22272F"/>
          <w:shd w:val="clear" w:color="auto" w:fill="FFFFFF"/>
        </w:rPr>
        <w:t>подпись</w:t>
      </w:r>
    </w:p>
    <w:p w:rsidR="004871BB" w:rsidRDefault="004871BB" w:rsidP="008829A2">
      <w:pPr>
        <w:pStyle w:val="ad"/>
        <w:jc w:val="both"/>
        <w:rPr>
          <w:rFonts w:ascii="Times New Roman" w:hAnsi="Times New Roman" w:cs="Times New Roman"/>
          <w:color w:val="22272F"/>
          <w:shd w:val="clear" w:color="auto" w:fill="FFFFFF"/>
        </w:rPr>
      </w:pPr>
      <w:r>
        <w:rPr>
          <w:rFonts w:ascii="Times New Roman" w:hAnsi="Times New Roman" w:cs="Times New Roman"/>
          <w:color w:val="22272F"/>
          <w:shd w:val="clear" w:color="auto" w:fill="FFFFFF"/>
        </w:rPr>
        <w:t xml:space="preserve">                  </w:t>
      </w:r>
      <w:r w:rsidR="002C66A5">
        <w:rPr>
          <w:rFonts w:ascii="Times New Roman" w:hAnsi="Times New Roman" w:cs="Times New Roman"/>
          <w:color w:val="22272F"/>
          <w:shd w:val="clear" w:color="auto" w:fill="FFFFFF"/>
        </w:rPr>
        <w:t xml:space="preserve">члена </w:t>
      </w:r>
      <w:r w:rsidR="002C66A5" w:rsidRPr="002C66A5">
        <w:rPr>
          <w:rFonts w:ascii="Times New Roman" w:hAnsi="Times New Roman" w:cs="Times New Roman"/>
          <w:color w:val="22272F"/>
          <w:shd w:val="clear" w:color="auto" w:fill="FFFFFF"/>
        </w:rPr>
        <w:t xml:space="preserve">конкурсной комиссии </w:t>
      </w:r>
    </w:p>
    <w:p w:rsidR="004871BB" w:rsidRDefault="004871BB" w:rsidP="008829A2">
      <w:pPr>
        <w:pStyle w:val="ad"/>
        <w:jc w:val="both"/>
        <w:rPr>
          <w:rFonts w:ascii="Times New Roman" w:hAnsi="Times New Roman" w:cs="Times New Roman"/>
          <w:color w:val="22272F"/>
          <w:shd w:val="clear" w:color="auto" w:fill="FFFFFF"/>
        </w:rPr>
      </w:pPr>
    </w:p>
    <w:p w:rsidR="00952590" w:rsidRPr="008376A7" w:rsidRDefault="00952590" w:rsidP="00952590">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Приложение № </w:t>
      </w:r>
      <w:r>
        <w:rPr>
          <w:rFonts w:ascii="Times New Roman" w:hAnsi="Times New Roman" w:cs="Times New Roman"/>
          <w:color w:val="22272F"/>
          <w:sz w:val="28"/>
          <w:szCs w:val="28"/>
          <w:shd w:val="clear" w:color="auto" w:fill="FFFFFF"/>
        </w:rPr>
        <w:t>2</w:t>
      </w:r>
    </w:p>
    <w:p w:rsidR="00952590" w:rsidRDefault="00952590" w:rsidP="00952590">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 xml:space="preserve">к </w:t>
      </w:r>
      <w:hyperlink w:anchor="sub_40342" w:history="1">
        <w:r w:rsidRPr="008376A7">
          <w:rPr>
            <w:rFonts w:ascii="Times New Roman" w:hAnsi="Times New Roman" w:cs="Times New Roman"/>
            <w:color w:val="22272F"/>
            <w:sz w:val="28"/>
            <w:szCs w:val="28"/>
            <w:shd w:val="clear" w:color="auto" w:fill="FFFFFF"/>
          </w:rPr>
          <w:t>Методике</w:t>
        </w:r>
      </w:hyperlink>
      <w:r w:rsidRPr="008376A7">
        <w:rPr>
          <w:rFonts w:ascii="Times New Roman" w:hAnsi="Times New Roman" w:cs="Times New Roman"/>
          <w:color w:val="22272F"/>
          <w:sz w:val="28"/>
          <w:szCs w:val="28"/>
          <w:shd w:val="clear" w:color="auto" w:fill="FFFFFF"/>
        </w:rPr>
        <w:t xml:space="preserve"> проведения конкурса на</w:t>
      </w:r>
    </w:p>
    <w:p w:rsidR="00952590" w:rsidRDefault="00952590" w:rsidP="00952590">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 xml:space="preserve"> замещение</w:t>
      </w:r>
      <w:r>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вакантной должности</w:t>
      </w:r>
      <w:r>
        <w:rPr>
          <w:rFonts w:ascii="Times New Roman" w:hAnsi="Times New Roman" w:cs="Times New Roman"/>
          <w:color w:val="22272F"/>
          <w:sz w:val="28"/>
          <w:szCs w:val="28"/>
          <w:shd w:val="clear" w:color="auto" w:fill="FFFFFF"/>
        </w:rPr>
        <w:t xml:space="preserve">  </w:t>
      </w:r>
    </w:p>
    <w:p w:rsidR="00952590" w:rsidRDefault="00952590" w:rsidP="00952590">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государственной гражданской</w:t>
      </w:r>
      <w:r>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 xml:space="preserve">службы </w:t>
      </w:r>
    </w:p>
    <w:p w:rsidR="00952590" w:rsidRDefault="00952590" w:rsidP="00952590">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Республики Татарстан (включение</w:t>
      </w:r>
      <w:r>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в</w:t>
      </w:r>
    </w:p>
    <w:p w:rsidR="00952590" w:rsidRDefault="00952590" w:rsidP="00952590">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кадровый резерв) в Министерстве</w:t>
      </w:r>
    </w:p>
    <w:p w:rsidR="00952590" w:rsidRPr="008376A7" w:rsidRDefault="00952590" w:rsidP="00952590">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                                                                   здравоохранения</w:t>
      </w:r>
      <w:r w:rsidRPr="008376A7">
        <w:rPr>
          <w:rFonts w:ascii="Times New Roman" w:hAnsi="Times New Roman" w:cs="Times New Roman"/>
          <w:color w:val="22272F"/>
          <w:sz w:val="28"/>
          <w:szCs w:val="28"/>
          <w:shd w:val="clear" w:color="auto" w:fill="FFFFFF"/>
        </w:rPr>
        <w:t xml:space="preserve"> Республики Татарстан</w:t>
      </w:r>
    </w:p>
    <w:p w:rsidR="00952590" w:rsidRPr="008376A7" w:rsidRDefault="00952590" w:rsidP="00952590">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p>
    <w:p w:rsidR="00952590" w:rsidRDefault="00952590" w:rsidP="00952590">
      <w:pPr>
        <w:pStyle w:val="ad"/>
        <w:jc w:val="center"/>
        <w:rPr>
          <w:rFonts w:ascii="Times New Roman" w:hAnsi="Times New Roman" w:cs="Times New Roman"/>
          <w:bCs/>
          <w:color w:val="22272F"/>
          <w:sz w:val="28"/>
          <w:szCs w:val="28"/>
          <w:shd w:val="clear" w:color="auto" w:fill="FFFFFF"/>
        </w:rPr>
      </w:pPr>
      <w:r>
        <w:rPr>
          <w:rFonts w:ascii="Times New Roman" w:hAnsi="Times New Roman" w:cs="Times New Roman"/>
          <w:bCs/>
          <w:color w:val="22272F"/>
          <w:sz w:val="28"/>
          <w:szCs w:val="28"/>
          <w:shd w:val="clear" w:color="auto" w:fill="FFFFFF"/>
        </w:rPr>
        <w:t xml:space="preserve">                     Форма</w:t>
      </w:r>
    </w:p>
    <w:p w:rsidR="00952590" w:rsidRDefault="00952590" w:rsidP="00952590">
      <w:pPr>
        <w:pStyle w:val="ad"/>
        <w:jc w:val="center"/>
        <w:rPr>
          <w:rFonts w:ascii="Times New Roman" w:hAnsi="Times New Roman" w:cs="Times New Roman"/>
          <w:bCs/>
          <w:color w:val="22272F"/>
          <w:sz w:val="28"/>
          <w:szCs w:val="28"/>
          <w:shd w:val="clear" w:color="auto" w:fill="FFFFFF"/>
        </w:rPr>
      </w:pPr>
    </w:p>
    <w:p w:rsidR="00952590" w:rsidRPr="008376A7" w:rsidRDefault="00952590" w:rsidP="00952590">
      <w:pPr>
        <w:pStyle w:val="ad"/>
        <w:jc w:val="center"/>
        <w:rPr>
          <w:rFonts w:ascii="Times New Roman" w:hAnsi="Times New Roman" w:cs="Times New Roman"/>
          <w:color w:val="22272F"/>
          <w:sz w:val="28"/>
          <w:szCs w:val="28"/>
          <w:shd w:val="clear" w:color="auto" w:fill="FFFFFF"/>
        </w:rPr>
      </w:pPr>
      <w:r w:rsidRPr="008376A7">
        <w:rPr>
          <w:rFonts w:ascii="Times New Roman" w:hAnsi="Times New Roman" w:cs="Times New Roman"/>
          <w:bCs/>
          <w:color w:val="22272F"/>
          <w:sz w:val="28"/>
          <w:szCs w:val="28"/>
          <w:shd w:val="clear" w:color="auto" w:fill="FFFFFF"/>
        </w:rPr>
        <w:t>Решение</w:t>
      </w:r>
    </w:p>
    <w:p w:rsidR="00952590" w:rsidRPr="008376A7" w:rsidRDefault="00952590" w:rsidP="00952590">
      <w:pPr>
        <w:pStyle w:val="ad"/>
        <w:jc w:val="center"/>
        <w:rPr>
          <w:rFonts w:ascii="Times New Roman" w:hAnsi="Times New Roman" w:cs="Times New Roman"/>
          <w:color w:val="22272F"/>
          <w:sz w:val="28"/>
          <w:szCs w:val="28"/>
          <w:shd w:val="clear" w:color="auto" w:fill="FFFFFF"/>
        </w:rPr>
      </w:pPr>
      <w:r w:rsidRPr="008376A7">
        <w:rPr>
          <w:rFonts w:ascii="Times New Roman" w:hAnsi="Times New Roman" w:cs="Times New Roman"/>
          <w:bCs/>
          <w:color w:val="22272F"/>
          <w:sz w:val="28"/>
          <w:szCs w:val="28"/>
          <w:shd w:val="clear" w:color="auto" w:fill="FFFFFF"/>
        </w:rPr>
        <w:t>конкурсной комиссии по итогам конкурса на замещение вакантной должности</w:t>
      </w:r>
    </w:p>
    <w:p w:rsidR="00952590" w:rsidRDefault="00952590" w:rsidP="00952590">
      <w:pPr>
        <w:pStyle w:val="ad"/>
        <w:jc w:val="center"/>
        <w:rPr>
          <w:rFonts w:ascii="Times New Roman" w:hAnsi="Times New Roman" w:cs="Times New Roman"/>
          <w:bCs/>
          <w:color w:val="22272F"/>
          <w:sz w:val="28"/>
          <w:szCs w:val="28"/>
          <w:shd w:val="clear" w:color="auto" w:fill="FFFFFF"/>
        </w:rPr>
      </w:pPr>
      <w:r w:rsidRPr="008376A7">
        <w:rPr>
          <w:rFonts w:ascii="Times New Roman" w:hAnsi="Times New Roman" w:cs="Times New Roman"/>
          <w:bCs/>
          <w:color w:val="22272F"/>
          <w:sz w:val="28"/>
          <w:szCs w:val="28"/>
          <w:shd w:val="clear" w:color="auto" w:fill="FFFFFF"/>
        </w:rPr>
        <w:t xml:space="preserve">государственной гражданской службы Республики Татарстан </w:t>
      </w:r>
    </w:p>
    <w:p w:rsidR="00952590" w:rsidRPr="008376A7" w:rsidRDefault="00952590" w:rsidP="00952590">
      <w:pPr>
        <w:pStyle w:val="ad"/>
        <w:jc w:val="center"/>
        <w:rPr>
          <w:rFonts w:ascii="Times New Roman" w:hAnsi="Times New Roman" w:cs="Times New Roman"/>
          <w:color w:val="22272F"/>
          <w:sz w:val="28"/>
          <w:szCs w:val="28"/>
          <w:shd w:val="clear" w:color="auto" w:fill="FFFFFF"/>
        </w:rPr>
      </w:pPr>
      <w:r w:rsidRPr="008376A7">
        <w:rPr>
          <w:rFonts w:ascii="Times New Roman" w:hAnsi="Times New Roman" w:cs="Times New Roman"/>
          <w:bCs/>
          <w:color w:val="22272F"/>
          <w:sz w:val="28"/>
          <w:szCs w:val="28"/>
          <w:shd w:val="clear" w:color="auto" w:fill="FFFFFF"/>
        </w:rPr>
        <w:t>в Министерстве</w:t>
      </w:r>
      <w:r>
        <w:rPr>
          <w:rFonts w:ascii="Times New Roman" w:hAnsi="Times New Roman" w:cs="Times New Roman"/>
          <w:bCs/>
          <w:color w:val="22272F"/>
          <w:sz w:val="28"/>
          <w:szCs w:val="28"/>
          <w:shd w:val="clear" w:color="auto" w:fill="FFFFFF"/>
        </w:rPr>
        <w:t xml:space="preserve"> здравоохранения </w:t>
      </w:r>
      <w:r w:rsidRPr="008376A7">
        <w:rPr>
          <w:rFonts w:ascii="Times New Roman" w:hAnsi="Times New Roman" w:cs="Times New Roman"/>
          <w:bCs/>
          <w:color w:val="22272F"/>
          <w:sz w:val="28"/>
          <w:szCs w:val="28"/>
          <w:shd w:val="clear" w:color="auto" w:fill="FFFFFF"/>
        </w:rPr>
        <w:t>Республики Татарстан</w:t>
      </w:r>
    </w:p>
    <w:p w:rsidR="00952590" w:rsidRDefault="00952590" w:rsidP="00952590">
      <w:pPr>
        <w:pStyle w:val="ad"/>
        <w:jc w:val="center"/>
        <w:rPr>
          <w:rFonts w:ascii="Times New Roman" w:hAnsi="Times New Roman" w:cs="Times New Roman"/>
          <w:color w:val="22272F"/>
          <w:sz w:val="28"/>
          <w:szCs w:val="28"/>
          <w:shd w:val="clear" w:color="auto" w:fill="FFFFFF"/>
        </w:rPr>
      </w:pPr>
    </w:p>
    <w:p w:rsidR="00952590" w:rsidRPr="008376A7" w:rsidRDefault="00952590" w:rsidP="00952590">
      <w:pPr>
        <w:pStyle w:val="ad"/>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г.Казань                                                                                          «___»</w:t>
      </w:r>
      <w:r w:rsidRPr="008376A7">
        <w:rPr>
          <w:rFonts w:ascii="Times New Roman" w:hAnsi="Times New Roman" w:cs="Times New Roman"/>
          <w:color w:val="22272F"/>
          <w:sz w:val="28"/>
          <w:szCs w:val="28"/>
          <w:shd w:val="clear" w:color="auto" w:fill="FFFFFF"/>
        </w:rPr>
        <w:t>_________ 20__ г.</w:t>
      </w:r>
    </w:p>
    <w:p w:rsidR="00952590" w:rsidRPr="00CC0399" w:rsidRDefault="00952590" w:rsidP="00952590">
      <w:pPr>
        <w:pStyle w:val="ad"/>
        <w:jc w:val="center"/>
        <w:rPr>
          <w:rFonts w:ascii="Times New Roman" w:hAnsi="Times New Roman" w:cs="Times New Roman"/>
          <w:color w:val="22272F"/>
          <w:shd w:val="clear" w:color="auto" w:fill="FFFFFF"/>
        </w:rPr>
      </w:pPr>
      <w:r>
        <w:rPr>
          <w:rFonts w:ascii="Times New Roman" w:hAnsi="Times New Roman" w:cs="Times New Roman"/>
          <w:color w:val="22272F"/>
          <w:shd w:val="clear" w:color="auto" w:fill="FFFFFF"/>
        </w:rPr>
        <w:t xml:space="preserve">                                                                                                                            </w:t>
      </w:r>
      <w:r w:rsidRPr="00CC0399">
        <w:rPr>
          <w:rFonts w:ascii="Times New Roman" w:hAnsi="Times New Roman" w:cs="Times New Roman"/>
          <w:color w:val="22272F"/>
          <w:shd w:val="clear" w:color="auto" w:fill="FFFFFF"/>
        </w:rPr>
        <w:t>дата проведения конкурса</w:t>
      </w:r>
    </w:p>
    <w:p w:rsidR="00952590" w:rsidRPr="00CC0399" w:rsidRDefault="00952590" w:rsidP="00952590">
      <w:pPr>
        <w:spacing w:line="240" w:lineRule="auto"/>
        <w:jc w:val="both"/>
        <w:rPr>
          <w:rFonts w:ascii="Times New Roman" w:hAnsi="Times New Roman" w:cs="Times New Roman"/>
          <w:color w:val="22272F"/>
          <w:sz w:val="24"/>
          <w:szCs w:val="24"/>
          <w:shd w:val="clear" w:color="auto" w:fill="FFFFFF"/>
        </w:rPr>
      </w:pPr>
    </w:p>
    <w:p w:rsidR="00952590" w:rsidRDefault="00A04CA7" w:rsidP="00952590">
      <w:pPr>
        <w:pStyle w:val="ad"/>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1.</w:t>
      </w:r>
      <w:r w:rsidR="00952590" w:rsidRPr="008376A7">
        <w:rPr>
          <w:rFonts w:ascii="Times New Roman" w:hAnsi="Times New Roman" w:cs="Times New Roman"/>
          <w:color w:val="22272F"/>
          <w:sz w:val="28"/>
          <w:szCs w:val="28"/>
          <w:shd w:val="clear" w:color="auto" w:fill="FFFFFF"/>
        </w:rPr>
        <w:t>Присутствовали н</w:t>
      </w:r>
      <w:r w:rsidR="00952590">
        <w:rPr>
          <w:rFonts w:ascii="Times New Roman" w:hAnsi="Times New Roman" w:cs="Times New Roman"/>
          <w:color w:val="22272F"/>
          <w:sz w:val="28"/>
          <w:szCs w:val="28"/>
          <w:shd w:val="clear" w:color="auto" w:fill="FFFFFF"/>
        </w:rPr>
        <w:t>а заседании конкурсной комиссии</w:t>
      </w:r>
      <w:r>
        <w:rPr>
          <w:rFonts w:ascii="Times New Roman" w:hAnsi="Times New Roman" w:cs="Times New Roman"/>
          <w:color w:val="22272F"/>
          <w:sz w:val="28"/>
          <w:szCs w:val="28"/>
          <w:shd w:val="clear" w:color="auto" w:fill="FFFFFF"/>
        </w:rPr>
        <w:t xml:space="preserve"> ____ из _____ членов конкурсной комиссии</w:t>
      </w:r>
      <w:r w:rsidR="00952590">
        <w:rPr>
          <w:rFonts w:ascii="Times New Roman" w:hAnsi="Times New Roman" w:cs="Times New Roman"/>
          <w:color w:val="22272F"/>
          <w:sz w:val="28"/>
          <w:szCs w:val="28"/>
          <w:shd w:val="clear" w:color="auto" w:fill="FFFFFF"/>
        </w:rPr>
        <w:t>:</w:t>
      </w:r>
    </w:p>
    <w:p w:rsidR="00A04CA7" w:rsidRDefault="00A04CA7" w:rsidP="00952590">
      <w:pPr>
        <w:pStyle w:val="ad"/>
        <w:jc w:val="both"/>
        <w:rPr>
          <w:rFonts w:ascii="Times New Roman" w:hAnsi="Times New Roman" w:cs="Times New Roman"/>
          <w:color w:val="22272F"/>
          <w:sz w:val="28"/>
          <w:szCs w:val="28"/>
          <w:shd w:val="clear" w:color="auto" w:fill="FFFFFF"/>
        </w:rPr>
      </w:pPr>
    </w:p>
    <w:p w:rsidR="00952590" w:rsidRPr="008376A7" w:rsidRDefault="00952590" w:rsidP="00952590">
      <w:pPr>
        <w:pStyle w:val="ad"/>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 xml:space="preserve">Председатель комиссии: </w:t>
      </w:r>
      <w:r>
        <w:rPr>
          <w:rFonts w:ascii="Times New Roman" w:hAnsi="Times New Roman" w:cs="Times New Roman"/>
          <w:color w:val="22272F"/>
          <w:sz w:val="28"/>
          <w:szCs w:val="28"/>
          <w:shd w:val="clear" w:color="auto" w:fill="FFFFFF"/>
        </w:rPr>
        <w:t>___________________________________________________</w:t>
      </w:r>
    </w:p>
    <w:p w:rsidR="00952590" w:rsidRPr="001F3E0B" w:rsidRDefault="00952590" w:rsidP="00952590">
      <w:pPr>
        <w:pStyle w:val="ad"/>
        <w:jc w:val="both"/>
        <w:rPr>
          <w:rFonts w:ascii="Times New Roman" w:hAnsi="Times New Roman" w:cs="Times New Roman"/>
          <w:color w:val="22272F"/>
          <w:shd w:val="clear" w:color="auto" w:fill="FFFFFF"/>
        </w:rPr>
      </w:pPr>
      <w:r w:rsidRPr="001F3E0B">
        <w:rPr>
          <w:rFonts w:ascii="Times New Roman" w:hAnsi="Times New Roman" w:cs="Times New Roman"/>
          <w:color w:val="22272F"/>
          <w:shd w:val="clear" w:color="auto" w:fill="FFFFFF"/>
        </w:rPr>
        <w:t xml:space="preserve">                                                          </w:t>
      </w:r>
      <w:r>
        <w:rPr>
          <w:rFonts w:ascii="Times New Roman" w:hAnsi="Times New Roman" w:cs="Times New Roman"/>
          <w:color w:val="22272F"/>
          <w:shd w:val="clear" w:color="auto" w:fill="FFFFFF"/>
        </w:rPr>
        <w:t xml:space="preserve">           </w:t>
      </w:r>
      <w:r w:rsidRPr="001F3E0B">
        <w:rPr>
          <w:rFonts w:ascii="Times New Roman" w:hAnsi="Times New Roman" w:cs="Times New Roman"/>
          <w:color w:val="22272F"/>
          <w:shd w:val="clear" w:color="auto" w:fill="FFFFFF"/>
        </w:rPr>
        <w:t>фамилия, имя, отчество (при наличии), должность</w:t>
      </w:r>
    </w:p>
    <w:p w:rsidR="00952590" w:rsidRPr="008376A7" w:rsidRDefault="00952590" w:rsidP="00952590">
      <w:pPr>
        <w:pStyle w:val="ad"/>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Секретарь конкурсной комиссии:</w:t>
      </w:r>
      <w:r>
        <w:rPr>
          <w:rFonts w:ascii="Times New Roman" w:hAnsi="Times New Roman" w:cs="Times New Roman"/>
          <w:color w:val="22272F"/>
          <w:sz w:val="28"/>
          <w:szCs w:val="28"/>
          <w:shd w:val="clear" w:color="auto" w:fill="FFFFFF"/>
        </w:rPr>
        <w:t>____________________________________________</w:t>
      </w:r>
    </w:p>
    <w:p w:rsidR="00952590" w:rsidRPr="001F3E0B" w:rsidRDefault="00952590" w:rsidP="00952590">
      <w:pPr>
        <w:pStyle w:val="ad"/>
        <w:jc w:val="both"/>
        <w:rPr>
          <w:rFonts w:ascii="Times New Roman" w:hAnsi="Times New Roman" w:cs="Times New Roman"/>
          <w:color w:val="22272F"/>
          <w:shd w:val="clear" w:color="auto" w:fill="FFFFFF"/>
        </w:rPr>
      </w:pPr>
      <w:r w:rsidRPr="001F3E0B">
        <w:rPr>
          <w:rFonts w:ascii="Times New Roman" w:hAnsi="Times New Roman" w:cs="Times New Roman"/>
          <w:color w:val="22272F"/>
          <w:shd w:val="clear" w:color="auto" w:fill="FFFFFF"/>
        </w:rPr>
        <w:t xml:space="preserve">                                                          </w:t>
      </w:r>
      <w:r>
        <w:rPr>
          <w:rFonts w:ascii="Times New Roman" w:hAnsi="Times New Roman" w:cs="Times New Roman"/>
          <w:color w:val="22272F"/>
          <w:shd w:val="clear" w:color="auto" w:fill="FFFFFF"/>
        </w:rPr>
        <w:t xml:space="preserve">          </w:t>
      </w:r>
      <w:r w:rsidRPr="001F3E0B">
        <w:rPr>
          <w:rFonts w:ascii="Times New Roman" w:hAnsi="Times New Roman" w:cs="Times New Roman"/>
          <w:color w:val="22272F"/>
          <w:shd w:val="clear" w:color="auto" w:fill="FFFFFF"/>
        </w:rPr>
        <w:t xml:space="preserve"> фамилия, имя, отчество (при наличии), должность</w:t>
      </w:r>
    </w:p>
    <w:p w:rsidR="00952590" w:rsidRPr="008376A7" w:rsidRDefault="00952590" w:rsidP="00952590">
      <w:pPr>
        <w:pStyle w:val="ad"/>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 xml:space="preserve">Члены конкурсной комиссии: </w:t>
      </w:r>
      <w:r>
        <w:rPr>
          <w:rFonts w:ascii="Times New Roman" w:hAnsi="Times New Roman" w:cs="Times New Roman"/>
          <w:color w:val="22272F"/>
          <w:sz w:val="28"/>
          <w:szCs w:val="28"/>
          <w:shd w:val="clear" w:color="auto" w:fill="FFFFFF"/>
        </w:rPr>
        <w:t>_______________________________________________</w:t>
      </w:r>
    </w:p>
    <w:p w:rsidR="00952590" w:rsidRPr="001F3E0B" w:rsidRDefault="00952590" w:rsidP="00952590">
      <w:pPr>
        <w:pStyle w:val="ad"/>
        <w:jc w:val="both"/>
        <w:rPr>
          <w:rFonts w:ascii="Times New Roman" w:hAnsi="Times New Roman" w:cs="Times New Roman"/>
          <w:color w:val="22272F"/>
          <w:shd w:val="clear" w:color="auto" w:fill="FFFFFF"/>
        </w:rPr>
      </w:pPr>
      <w:r>
        <w:rPr>
          <w:rFonts w:ascii="Times New Roman" w:hAnsi="Times New Roman" w:cs="Times New Roman"/>
          <w:color w:val="22272F"/>
          <w:sz w:val="28"/>
          <w:szCs w:val="28"/>
          <w:shd w:val="clear" w:color="auto" w:fill="FFFFFF"/>
        </w:rPr>
        <w:t xml:space="preserve">                                                           </w:t>
      </w:r>
      <w:r w:rsidRPr="001F3E0B">
        <w:rPr>
          <w:rFonts w:ascii="Times New Roman" w:hAnsi="Times New Roman" w:cs="Times New Roman"/>
          <w:color w:val="22272F"/>
          <w:shd w:val="clear" w:color="auto" w:fill="FFFFFF"/>
        </w:rPr>
        <w:t>фамилия, имя, отчество (при наличии), должность</w:t>
      </w:r>
    </w:p>
    <w:p w:rsidR="00952590" w:rsidRPr="008376A7" w:rsidRDefault="00952590" w:rsidP="00952590">
      <w:pPr>
        <w:pStyle w:val="ad"/>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 xml:space="preserve">         ______________________________________________</w:t>
      </w:r>
    </w:p>
    <w:p w:rsidR="00952590" w:rsidRDefault="00952590" w:rsidP="00952590">
      <w:pPr>
        <w:pStyle w:val="ad"/>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                                                           </w:t>
      </w:r>
      <w:r w:rsidRPr="001F3E0B">
        <w:rPr>
          <w:rFonts w:ascii="Times New Roman" w:hAnsi="Times New Roman" w:cs="Times New Roman"/>
          <w:color w:val="22272F"/>
          <w:shd w:val="clear" w:color="auto" w:fill="FFFFFF"/>
        </w:rPr>
        <w:t>фамилия, имя, отчество (при наличии), должность</w:t>
      </w:r>
    </w:p>
    <w:p w:rsidR="00952590" w:rsidRDefault="00952590" w:rsidP="00952590">
      <w:pPr>
        <w:pStyle w:val="ad"/>
        <w:jc w:val="both"/>
        <w:rPr>
          <w:rFonts w:ascii="Times New Roman" w:hAnsi="Times New Roman" w:cs="Times New Roman"/>
          <w:color w:val="22272F"/>
          <w:sz w:val="28"/>
          <w:szCs w:val="28"/>
          <w:shd w:val="clear" w:color="auto" w:fill="FFFFFF"/>
        </w:rPr>
      </w:pPr>
    </w:p>
    <w:p w:rsidR="00952590" w:rsidRPr="008376A7" w:rsidRDefault="00A04CA7" w:rsidP="00952590">
      <w:pPr>
        <w:pStyle w:val="ad"/>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2</w:t>
      </w:r>
      <w:r w:rsidR="00952590">
        <w:rPr>
          <w:rFonts w:ascii="Times New Roman" w:hAnsi="Times New Roman" w:cs="Times New Roman"/>
          <w:color w:val="22272F"/>
          <w:sz w:val="28"/>
          <w:szCs w:val="28"/>
          <w:shd w:val="clear" w:color="auto" w:fill="FFFFFF"/>
        </w:rPr>
        <w:t xml:space="preserve">. Проведен конкурс </w:t>
      </w:r>
      <w:r w:rsidR="00952590" w:rsidRPr="008376A7">
        <w:rPr>
          <w:rFonts w:ascii="Times New Roman" w:hAnsi="Times New Roman" w:cs="Times New Roman"/>
          <w:color w:val="22272F"/>
          <w:sz w:val="28"/>
          <w:szCs w:val="28"/>
          <w:shd w:val="clear" w:color="auto" w:fill="FFFFFF"/>
        </w:rPr>
        <w:t>на замещение вакантной должности государственной гражданской службы Республики Татарстан</w:t>
      </w:r>
    </w:p>
    <w:p w:rsidR="00952590" w:rsidRPr="008376A7" w:rsidRDefault="00952590" w:rsidP="00952590">
      <w:pPr>
        <w:pStyle w:val="ad"/>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________________________________________________________________________</w:t>
      </w:r>
    </w:p>
    <w:p w:rsidR="00952590" w:rsidRPr="000918FD" w:rsidRDefault="00952590" w:rsidP="00952590">
      <w:pPr>
        <w:pStyle w:val="ad"/>
        <w:jc w:val="center"/>
        <w:rPr>
          <w:rFonts w:ascii="Times New Roman" w:hAnsi="Times New Roman" w:cs="Times New Roman"/>
          <w:color w:val="22272F"/>
          <w:shd w:val="clear" w:color="auto" w:fill="FFFFFF"/>
        </w:rPr>
      </w:pPr>
      <w:r w:rsidRPr="000918FD">
        <w:rPr>
          <w:rFonts w:ascii="Times New Roman" w:hAnsi="Times New Roman" w:cs="Times New Roman"/>
          <w:color w:val="22272F"/>
          <w:shd w:val="clear" w:color="auto" w:fill="FFFFFF"/>
        </w:rPr>
        <w:t>наименование должности</w:t>
      </w:r>
      <w:r w:rsidR="00A04CA7">
        <w:rPr>
          <w:rFonts w:ascii="Times New Roman" w:hAnsi="Times New Roman" w:cs="Times New Roman"/>
          <w:color w:val="22272F"/>
          <w:shd w:val="clear" w:color="auto" w:fill="FFFFFF"/>
        </w:rPr>
        <w:t xml:space="preserve"> с указанием</w:t>
      </w:r>
      <w:r w:rsidRPr="000918FD">
        <w:rPr>
          <w:rFonts w:ascii="Times New Roman" w:hAnsi="Times New Roman" w:cs="Times New Roman"/>
          <w:color w:val="22272F"/>
          <w:shd w:val="clear" w:color="auto" w:fill="FFFFFF"/>
        </w:rPr>
        <w:t xml:space="preserve"> структурного подразделения</w:t>
      </w:r>
    </w:p>
    <w:p w:rsidR="00952590" w:rsidRPr="008376A7" w:rsidRDefault="00952590" w:rsidP="00952590">
      <w:pPr>
        <w:pStyle w:val="ad"/>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________________________________________________________________________</w:t>
      </w:r>
    </w:p>
    <w:p w:rsidR="00952590" w:rsidRDefault="00952590" w:rsidP="00952590">
      <w:pPr>
        <w:pStyle w:val="ad"/>
        <w:jc w:val="both"/>
        <w:rPr>
          <w:rFonts w:ascii="Times New Roman" w:hAnsi="Times New Roman" w:cs="Times New Roman"/>
          <w:color w:val="22272F"/>
          <w:sz w:val="28"/>
          <w:szCs w:val="28"/>
          <w:shd w:val="clear" w:color="auto" w:fill="FFFFFF"/>
        </w:rPr>
      </w:pPr>
    </w:p>
    <w:p w:rsidR="00952590" w:rsidRDefault="00A04CA7" w:rsidP="00952590">
      <w:pPr>
        <w:pStyle w:val="ad"/>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3.</w:t>
      </w:r>
      <w:r w:rsidR="00952590" w:rsidRPr="008376A7">
        <w:rPr>
          <w:rFonts w:ascii="Times New Roman" w:hAnsi="Times New Roman" w:cs="Times New Roman"/>
          <w:color w:val="22272F"/>
          <w:sz w:val="28"/>
          <w:szCs w:val="28"/>
          <w:shd w:val="clear" w:color="auto" w:fill="FFFFFF"/>
        </w:rPr>
        <w:t>Результат рейтинговой оценки претендентов:</w:t>
      </w:r>
    </w:p>
    <w:p w:rsidR="00952590" w:rsidRPr="000918FD" w:rsidRDefault="00952590" w:rsidP="00952590"/>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2"/>
        <w:gridCol w:w="2508"/>
        <w:gridCol w:w="3416"/>
      </w:tblGrid>
      <w:tr w:rsidR="00952590" w:rsidRPr="008376A7" w:rsidTr="00A04CA7">
        <w:tc>
          <w:tcPr>
            <w:tcW w:w="4282" w:type="dxa"/>
            <w:tcBorders>
              <w:top w:val="single" w:sz="4" w:space="0" w:color="auto"/>
              <w:bottom w:val="single" w:sz="4" w:space="0" w:color="auto"/>
              <w:right w:val="single" w:sz="4" w:space="0" w:color="auto"/>
            </w:tcBorders>
          </w:tcPr>
          <w:p w:rsidR="00952590" w:rsidRDefault="00952590" w:rsidP="00A04CA7">
            <w:pPr>
              <w:pStyle w:val="ac"/>
              <w:jc w:val="cente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Фамилия, имя, отчество</w:t>
            </w:r>
          </w:p>
          <w:p w:rsidR="00952590" w:rsidRPr="008376A7" w:rsidRDefault="00952590" w:rsidP="00A04CA7">
            <w:pPr>
              <w:pStyle w:val="ac"/>
              <w:jc w:val="cente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(при наличии)</w:t>
            </w:r>
            <w:r w:rsidRPr="008376A7">
              <w:rPr>
                <w:rFonts w:ascii="Times New Roman" w:hAnsi="Times New Roman" w:cs="Times New Roman"/>
                <w:color w:val="22272F"/>
                <w:sz w:val="28"/>
                <w:szCs w:val="28"/>
                <w:shd w:val="clear" w:color="auto" w:fill="FFFFFF"/>
              </w:rPr>
              <w:t xml:space="preserve"> претендента</w:t>
            </w:r>
          </w:p>
        </w:tc>
        <w:tc>
          <w:tcPr>
            <w:tcW w:w="2508"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jc w:val="center"/>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Итоговый балл</w:t>
            </w:r>
          </w:p>
        </w:tc>
        <w:tc>
          <w:tcPr>
            <w:tcW w:w="3416" w:type="dxa"/>
            <w:tcBorders>
              <w:top w:val="single" w:sz="4" w:space="0" w:color="auto"/>
              <w:left w:val="single" w:sz="4" w:space="0" w:color="auto"/>
              <w:bottom w:val="single" w:sz="4" w:space="0" w:color="auto"/>
            </w:tcBorders>
          </w:tcPr>
          <w:p w:rsidR="00952590" w:rsidRDefault="00952590" w:rsidP="00A04CA7">
            <w:pPr>
              <w:pStyle w:val="ac"/>
              <w:jc w:val="center"/>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Место в рейтинге</w:t>
            </w:r>
          </w:p>
          <w:p w:rsidR="00952590" w:rsidRPr="008376A7" w:rsidRDefault="00952590" w:rsidP="00A04CA7">
            <w:pPr>
              <w:pStyle w:val="ac"/>
              <w:jc w:val="center"/>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(в порядке убывания)</w:t>
            </w:r>
          </w:p>
        </w:tc>
      </w:tr>
      <w:tr w:rsidR="00952590" w:rsidRPr="008376A7" w:rsidTr="00A04CA7">
        <w:tc>
          <w:tcPr>
            <w:tcW w:w="4282" w:type="dxa"/>
            <w:tcBorders>
              <w:top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2508"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3416" w:type="dxa"/>
            <w:tcBorders>
              <w:top w:val="single" w:sz="4" w:space="0" w:color="auto"/>
              <w:left w:val="single" w:sz="4" w:space="0" w:color="auto"/>
              <w:bottom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r>
      <w:tr w:rsidR="00952590" w:rsidRPr="008376A7" w:rsidTr="00A04CA7">
        <w:tc>
          <w:tcPr>
            <w:tcW w:w="4282" w:type="dxa"/>
            <w:tcBorders>
              <w:top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2508"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3416" w:type="dxa"/>
            <w:tcBorders>
              <w:top w:val="single" w:sz="4" w:space="0" w:color="auto"/>
              <w:left w:val="single" w:sz="4" w:space="0" w:color="auto"/>
              <w:bottom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r>
      <w:tr w:rsidR="00952590" w:rsidRPr="008376A7" w:rsidTr="00A04CA7">
        <w:tc>
          <w:tcPr>
            <w:tcW w:w="4282" w:type="dxa"/>
            <w:tcBorders>
              <w:top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2508"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3416" w:type="dxa"/>
            <w:tcBorders>
              <w:top w:val="single" w:sz="4" w:space="0" w:color="auto"/>
              <w:left w:val="single" w:sz="4" w:space="0" w:color="auto"/>
              <w:bottom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r>
    </w:tbl>
    <w:p w:rsidR="00952590" w:rsidRPr="008376A7" w:rsidRDefault="00952590" w:rsidP="00952590">
      <w:pPr>
        <w:spacing w:line="240" w:lineRule="auto"/>
        <w:jc w:val="both"/>
        <w:rPr>
          <w:rFonts w:ascii="Times New Roman" w:hAnsi="Times New Roman" w:cs="Times New Roman"/>
          <w:color w:val="22272F"/>
          <w:sz w:val="28"/>
          <w:szCs w:val="28"/>
          <w:shd w:val="clear" w:color="auto" w:fill="FFFFFF"/>
        </w:rPr>
      </w:pPr>
    </w:p>
    <w:p w:rsidR="00952590" w:rsidRPr="008376A7" w:rsidRDefault="00A04CA7" w:rsidP="00952590">
      <w:pPr>
        <w:spacing w:line="240" w:lineRule="auto"/>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4.</w:t>
      </w:r>
      <w:r w:rsidR="00952590" w:rsidRPr="008376A7">
        <w:rPr>
          <w:rFonts w:ascii="Times New Roman" w:hAnsi="Times New Roman" w:cs="Times New Roman"/>
          <w:color w:val="22272F"/>
          <w:sz w:val="28"/>
          <w:szCs w:val="28"/>
          <w:shd w:val="clear" w:color="auto" w:fill="FFFFFF"/>
        </w:rPr>
        <w:t>Результаты голосования по определению победителя конкурса (заполняется по всем претендентам):</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4"/>
        <w:gridCol w:w="1835"/>
        <w:gridCol w:w="1835"/>
        <w:gridCol w:w="2612"/>
      </w:tblGrid>
      <w:tr w:rsidR="00952590" w:rsidRPr="008376A7" w:rsidTr="00A04CA7">
        <w:tc>
          <w:tcPr>
            <w:tcW w:w="10206" w:type="dxa"/>
            <w:gridSpan w:val="4"/>
            <w:tcBorders>
              <w:top w:val="single" w:sz="4" w:space="0" w:color="auto"/>
              <w:bottom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___________________________________________________________</w:t>
            </w:r>
          </w:p>
          <w:p w:rsidR="00952590" w:rsidRPr="008376A7" w:rsidRDefault="00952590" w:rsidP="00A04CA7">
            <w:pPr>
              <w:pStyle w:val="ac"/>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Фамилия, имя, отчество (при наличии) </w:t>
            </w:r>
            <w:r w:rsidRPr="008376A7">
              <w:rPr>
                <w:rFonts w:ascii="Times New Roman" w:hAnsi="Times New Roman" w:cs="Times New Roman"/>
                <w:color w:val="22272F"/>
                <w:sz w:val="28"/>
                <w:szCs w:val="28"/>
                <w:shd w:val="clear" w:color="auto" w:fill="FFFFFF"/>
              </w:rPr>
              <w:t>претендента , занявшего первое место в рейтинге</w:t>
            </w:r>
          </w:p>
        </w:tc>
      </w:tr>
      <w:tr w:rsidR="00952590" w:rsidRPr="008376A7" w:rsidTr="00A04CA7">
        <w:tc>
          <w:tcPr>
            <w:tcW w:w="3924" w:type="dxa"/>
            <w:vMerge w:val="restart"/>
            <w:tcBorders>
              <w:top w:val="single" w:sz="4" w:space="0" w:color="auto"/>
              <w:bottom w:val="single" w:sz="4" w:space="0" w:color="auto"/>
              <w:right w:val="single" w:sz="4" w:space="0" w:color="auto"/>
            </w:tcBorders>
          </w:tcPr>
          <w:p w:rsidR="00952590" w:rsidRDefault="00952590" w:rsidP="00A04CA7">
            <w:pPr>
              <w:pStyle w:val="ac"/>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Фамилия, имя, отчество</w:t>
            </w:r>
            <w:r w:rsidRPr="008376A7">
              <w:rPr>
                <w:rFonts w:ascii="Times New Roman" w:hAnsi="Times New Roman" w:cs="Times New Roman"/>
                <w:color w:val="22272F"/>
                <w:sz w:val="28"/>
                <w:szCs w:val="28"/>
                <w:shd w:val="clear" w:color="auto" w:fill="FFFFFF"/>
              </w:rPr>
              <w:t xml:space="preserve"> </w:t>
            </w:r>
          </w:p>
          <w:p w:rsidR="00952590" w:rsidRDefault="00952590" w:rsidP="00A04CA7">
            <w:pPr>
              <w:pStyle w:val="ac"/>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(при наличии) </w:t>
            </w:r>
          </w:p>
          <w:p w:rsidR="00952590" w:rsidRPr="008376A7" w:rsidRDefault="00952590" w:rsidP="00A04CA7">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члена конкурсной комиссии</w:t>
            </w:r>
          </w:p>
        </w:tc>
        <w:tc>
          <w:tcPr>
            <w:tcW w:w="6282" w:type="dxa"/>
            <w:gridSpan w:val="3"/>
            <w:tcBorders>
              <w:top w:val="single" w:sz="4" w:space="0" w:color="auto"/>
              <w:left w:val="single" w:sz="4" w:space="0" w:color="auto"/>
              <w:bottom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Голосование</w:t>
            </w:r>
          </w:p>
        </w:tc>
      </w:tr>
      <w:tr w:rsidR="00952590" w:rsidRPr="008376A7" w:rsidTr="00A04CA7">
        <w:tc>
          <w:tcPr>
            <w:tcW w:w="3924" w:type="dxa"/>
            <w:vMerge/>
            <w:tcBorders>
              <w:top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1835"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jc w:val="cente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«за»</w:t>
            </w:r>
          </w:p>
        </w:tc>
        <w:tc>
          <w:tcPr>
            <w:tcW w:w="1835"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jc w:val="cente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«против»</w:t>
            </w:r>
          </w:p>
        </w:tc>
        <w:tc>
          <w:tcPr>
            <w:tcW w:w="2612" w:type="dxa"/>
            <w:tcBorders>
              <w:top w:val="single" w:sz="4" w:space="0" w:color="auto"/>
              <w:left w:val="single" w:sz="4" w:space="0" w:color="auto"/>
              <w:bottom w:val="single" w:sz="4" w:space="0" w:color="auto"/>
            </w:tcBorders>
          </w:tcPr>
          <w:p w:rsidR="00952590" w:rsidRPr="008376A7" w:rsidRDefault="00952590" w:rsidP="00A04CA7">
            <w:pPr>
              <w:pStyle w:val="ac"/>
              <w:jc w:val="cente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«воздержались»</w:t>
            </w:r>
          </w:p>
        </w:tc>
      </w:tr>
      <w:tr w:rsidR="00952590" w:rsidRPr="008376A7" w:rsidTr="00A04CA7">
        <w:tc>
          <w:tcPr>
            <w:tcW w:w="3924" w:type="dxa"/>
            <w:tcBorders>
              <w:top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1835"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1835"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2612" w:type="dxa"/>
            <w:tcBorders>
              <w:top w:val="single" w:sz="4" w:space="0" w:color="auto"/>
              <w:left w:val="single" w:sz="4" w:space="0" w:color="auto"/>
              <w:bottom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r>
      <w:tr w:rsidR="00952590" w:rsidRPr="008376A7" w:rsidTr="00A04CA7">
        <w:tc>
          <w:tcPr>
            <w:tcW w:w="3924" w:type="dxa"/>
            <w:tcBorders>
              <w:top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1835"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1835"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2612" w:type="dxa"/>
            <w:tcBorders>
              <w:top w:val="single" w:sz="4" w:space="0" w:color="auto"/>
              <w:left w:val="single" w:sz="4" w:space="0" w:color="auto"/>
              <w:bottom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r>
      <w:tr w:rsidR="00952590" w:rsidRPr="008376A7" w:rsidTr="00A04CA7">
        <w:tc>
          <w:tcPr>
            <w:tcW w:w="3924" w:type="dxa"/>
            <w:tcBorders>
              <w:top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1835"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1835"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2612" w:type="dxa"/>
            <w:tcBorders>
              <w:top w:val="single" w:sz="4" w:space="0" w:color="auto"/>
              <w:left w:val="single" w:sz="4" w:space="0" w:color="auto"/>
              <w:bottom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r>
      <w:tr w:rsidR="00952590" w:rsidRPr="008376A7" w:rsidTr="00A04CA7">
        <w:tc>
          <w:tcPr>
            <w:tcW w:w="3924" w:type="dxa"/>
            <w:tcBorders>
              <w:top w:val="single" w:sz="4" w:space="0" w:color="auto"/>
              <w:bottom w:val="single" w:sz="4" w:space="0" w:color="auto"/>
              <w:right w:val="single" w:sz="4" w:space="0" w:color="auto"/>
            </w:tcBorders>
          </w:tcPr>
          <w:p w:rsidR="00952590" w:rsidRPr="008376A7" w:rsidRDefault="00952590" w:rsidP="00A04CA7">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Итого</w:t>
            </w:r>
          </w:p>
        </w:tc>
        <w:tc>
          <w:tcPr>
            <w:tcW w:w="1835"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1835"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2612" w:type="dxa"/>
            <w:tcBorders>
              <w:top w:val="single" w:sz="4" w:space="0" w:color="auto"/>
              <w:left w:val="single" w:sz="4" w:space="0" w:color="auto"/>
              <w:bottom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r>
    </w:tbl>
    <w:p w:rsidR="00952590" w:rsidRPr="008376A7" w:rsidRDefault="00952590" w:rsidP="00952590">
      <w:pPr>
        <w:spacing w:line="240" w:lineRule="auto"/>
        <w:jc w:val="both"/>
        <w:rPr>
          <w:rFonts w:ascii="Times New Roman" w:hAnsi="Times New Roman" w:cs="Times New Roman"/>
          <w:color w:val="22272F"/>
          <w:sz w:val="28"/>
          <w:szCs w:val="28"/>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5"/>
        <w:gridCol w:w="1836"/>
        <w:gridCol w:w="1836"/>
        <w:gridCol w:w="2609"/>
      </w:tblGrid>
      <w:tr w:rsidR="00952590" w:rsidRPr="008376A7" w:rsidTr="00A04CA7">
        <w:tc>
          <w:tcPr>
            <w:tcW w:w="10206" w:type="dxa"/>
            <w:gridSpan w:val="4"/>
            <w:tcBorders>
              <w:top w:val="single" w:sz="4" w:space="0" w:color="auto"/>
              <w:bottom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___________________________________________________________</w:t>
            </w:r>
          </w:p>
          <w:p w:rsidR="00952590" w:rsidRPr="008376A7" w:rsidRDefault="00952590" w:rsidP="00A04CA7">
            <w:pPr>
              <w:pStyle w:val="ac"/>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Фамилия, имя, отчество</w:t>
            </w:r>
            <w:r w:rsidRPr="008376A7">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 xml:space="preserve">(при наличии) </w:t>
            </w:r>
            <w:r w:rsidRPr="008376A7">
              <w:rPr>
                <w:rFonts w:ascii="Times New Roman" w:hAnsi="Times New Roman" w:cs="Times New Roman"/>
                <w:color w:val="22272F"/>
                <w:sz w:val="28"/>
                <w:szCs w:val="28"/>
                <w:shd w:val="clear" w:color="auto" w:fill="FFFFFF"/>
              </w:rPr>
              <w:t>претендента, занявшего второе место в рейтинге</w:t>
            </w:r>
          </w:p>
        </w:tc>
      </w:tr>
      <w:tr w:rsidR="00952590" w:rsidRPr="008376A7" w:rsidTr="00A04CA7">
        <w:tc>
          <w:tcPr>
            <w:tcW w:w="3925" w:type="dxa"/>
            <w:vMerge w:val="restart"/>
            <w:tcBorders>
              <w:top w:val="single" w:sz="4" w:space="0" w:color="auto"/>
              <w:bottom w:val="single" w:sz="4" w:space="0" w:color="auto"/>
              <w:right w:val="single" w:sz="4" w:space="0" w:color="auto"/>
            </w:tcBorders>
          </w:tcPr>
          <w:p w:rsidR="00952590" w:rsidRDefault="00952590" w:rsidP="00A04CA7">
            <w:pPr>
              <w:pStyle w:val="ac"/>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Фамилия, имя, отчество</w:t>
            </w:r>
            <w:r w:rsidRPr="008376A7">
              <w:rPr>
                <w:rFonts w:ascii="Times New Roman" w:hAnsi="Times New Roman" w:cs="Times New Roman"/>
                <w:color w:val="22272F"/>
                <w:sz w:val="28"/>
                <w:szCs w:val="28"/>
                <w:shd w:val="clear" w:color="auto" w:fill="FFFFFF"/>
              </w:rPr>
              <w:t xml:space="preserve"> </w:t>
            </w:r>
          </w:p>
          <w:p w:rsidR="00952590" w:rsidRPr="008376A7" w:rsidRDefault="00952590" w:rsidP="00A04CA7">
            <w:pPr>
              <w:pStyle w:val="ac"/>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(при наличии) </w:t>
            </w:r>
            <w:r w:rsidRPr="008376A7">
              <w:rPr>
                <w:rFonts w:ascii="Times New Roman" w:hAnsi="Times New Roman" w:cs="Times New Roman"/>
                <w:color w:val="22272F"/>
                <w:sz w:val="28"/>
                <w:szCs w:val="28"/>
                <w:shd w:val="clear" w:color="auto" w:fill="FFFFFF"/>
              </w:rPr>
              <w:t>члена конкурсной комиссии</w:t>
            </w:r>
          </w:p>
        </w:tc>
        <w:tc>
          <w:tcPr>
            <w:tcW w:w="6281" w:type="dxa"/>
            <w:gridSpan w:val="3"/>
            <w:tcBorders>
              <w:top w:val="single" w:sz="4" w:space="0" w:color="auto"/>
              <w:left w:val="single" w:sz="4" w:space="0" w:color="auto"/>
              <w:bottom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Голосование</w:t>
            </w:r>
          </w:p>
        </w:tc>
      </w:tr>
      <w:tr w:rsidR="00952590" w:rsidRPr="008376A7" w:rsidTr="00A04CA7">
        <w:tc>
          <w:tcPr>
            <w:tcW w:w="3925" w:type="dxa"/>
            <w:vMerge/>
            <w:tcBorders>
              <w:top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1836"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jc w:val="cente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«за»</w:t>
            </w:r>
          </w:p>
        </w:tc>
        <w:tc>
          <w:tcPr>
            <w:tcW w:w="1836"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jc w:val="cente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«против»</w:t>
            </w:r>
          </w:p>
        </w:tc>
        <w:tc>
          <w:tcPr>
            <w:tcW w:w="2609" w:type="dxa"/>
            <w:tcBorders>
              <w:top w:val="single" w:sz="4" w:space="0" w:color="auto"/>
              <w:left w:val="single" w:sz="4" w:space="0" w:color="auto"/>
              <w:bottom w:val="single" w:sz="4" w:space="0" w:color="auto"/>
            </w:tcBorders>
          </w:tcPr>
          <w:p w:rsidR="00952590" w:rsidRPr="008376A7" w:rsidRDefault="00952590" w:rsidP="00A04CA7">
            <w:pPr>
              <w:pStyle w:val="ac"/>
              <w:jc w:val="cente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«воздержались»</w:t>
            </w:r>
          </w:p>
        </w:tc>
      </w:tr>
      <w:tr w:rsidR="00952590" w:rsidRPr="008376A7" w:rsidTr="00A04CA7">
        <w:tc>
          <w:tcPr>
            <w:tcW w:w="3925" w:type="dxa"/>
            <w:tcBorders>
              <w:top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1836"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1836"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2609" w:type="dxa"/>
            <w:tcBorders>
              <w:top w:val="single" w:sz="4" w:space="0" w:color="auto"/>
              <w:left w:val="single" w:sz="4" w:space="0" w:color="auto"/>
              <w:bottom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r>
      <w:tr w:rsidR="00952590" w:rsidRPr="008376A7" w:rsidTr="00A04CA7">
        <w:tc>
          <w:tcPr>
            <w:tcW w:w="3925" w:type="dxa"/>
            <w:tcBorders>
              <w:top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1836"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1836"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2609" w:type="dxa"/>
            <w:tcBorders>
              <w:top w:val="single" w:sz="4" w:space="0" w:color="auto"/>
              <w:left w:val="single" w:sz="4" w:space="0" w:color="auto"/>
              <w:bottom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r>
      <w:tr w:rsidR="00952590" w:rsidRPr="008376A7" w:rsidTr="00A04CA7">
        <w:tc>
          <w:tcPr>
            <w:tcW w:w="3925" w:type="dxa"/>
            <w:tcBorders>
              <w:top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1836"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1836"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2609" w:type="dxa"/>
            <w:tcBorders>
              <w:top w:val="single" w:sz="4" w:space="0" w:color="auto"/>
              <w:left w:val="single" w:sz="4" w:space="0" w:color="auto"/>
              <w:bottom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r>
      <w:tr w:rsidR="00952590" w:rsidRPr="008376A7" w:rsidTr="00A04CA7">
        <w:tc>
          <w:tcPr>
            <w:tcW w:w="3925" w:type="dxa"/>
            <w:tcBorders>
              <w:top w:val="single" w:sz="4" w:space="0" w:color="auto"/>
              <w:bottom w:val="single" w:sz="4" w:space="0" w:color="auto"/>
              <w:right w:val="single" w:sz="4" w:space="0" w:color="auto"/>
            </w:tcBorders>
          </w:tcPr>
          <w:p w:rsidR="00952590" w:rsidRPr="008376A7" w:rsidRDefault="00952590" w:rsidP="00A04CA7">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Итого</w:t>
            </w:r>
          </w:p>
        </w:tc>
        <w:tc>
          <w:tcPr>
            <w:tcW w:w="1836"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1836"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2609" w:type="dxa"/>
            <w:tcBorders>
              <w:top w:val="single" w:sz="4" w:space="0" w:color="auto"/>
              <w:left w:val="single" w:sz="4" w:space="0" w:color="auto"/>
              <w:bottom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r>
    </w:tbl>
    <w:p w:rsidR="00952590" w:rsidRPr="008376A7" w:rsidRDefault="00952590" w:rsidP="00952590">
      <w:pPr>
        <w:spacing w:line="240" w:lineRule="auto"/>
        <w:jc w:val="both"/>
        <w:rPr>
          <w:rFonts w:ascii="Times New Roman" w:hAnsi="Times New Roman" w:cs="Times New Roman"/>
          <w:color w:val="22272F"/>
          <w:sz w:val="28"/>
          <w:szCs w:val="28"/>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8"/>
        <w:gridCol w:w="1831"/>
        <w:gridCol w:w="1835"/>
        <w:gridCol w:w="2612"/>
      </w:tblGrid>
      <w:tr w:rsidR="00952590" w:rsidRPr="008376A7" w:rsidTr="00A04CA7">
        <w:tc>
          <w:tcPr>
            <w:tcW w:w="10206" w:type="dxa"/>
            <w:gridSpan w:val="4"/>
            <w:tcBorders>
              <w:top w:val="single" w:sz="4" w:space="0" w:color="auto"/>
              <w:bottom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___________________________________________________________</w:t>
            </w:r>
          </w:p>
          <w:p w:rsidR="00952590" w:rsidRPr="008376A7" w:rsidRDefault="00952590" w:rsidP="00A04CA7">
            <w:pPr>
              <w:pStyle w:val="ac"/>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Фамилия, имя, отчество</w:t>
            </w:r>
            <w:r w:rsidRPr="008376A7">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 xml:space="preserve">(при наличии) </w:t>
            </w:r>
            <w:r w:rsidRPr="008376A7">
              <w:rPr>
                <w:rFonts w:ascii="Times New Roman" w:hAnsi="Times New Roman" w:cs="Times New Roman"/>
                <w:color w:val="22272F"/>
                <w:sz w:val="28"/>
                <w:szCs w:val="28"/>
                <w:shd w:val="clear" w:color="auto" w:fill="FFFFFF"/>
              </w:rPr>
              <w:t>претендента, занявшего третье место в рейтинге</w:t>
            </w:r>
          </w:p>
        </w:tc>
      </w:tr>
      <w:tr w:rsidR="00952590" w:rsidRPr="008376A7" w:rsidTr="00A04CA7">
        <w:tc>
          <w:tcPr>
            <w:tcW w:w="3928" w:type="dxa"/>
            <w:vMerge w:val="restart"/>
            <w:tcBorders>
              <w:top w:val="single" w:sz="4" w:space="0" w:color="auto"/>
              <w:bottom w:val="single" w:sz="4" w:space="0" w:color="auto"/>
              <w:right w:val="single" w:sz="4" w:space="0" w:color="auto"/>
            </w:tcBorders>
          </w:tcPr>
          <w:p w:rsidR="00952590" w:rsidRDefault="00952590" w:rsidP="00A04CA7">
            <w:pPr>
              <w:pStyle w:val="ac"/>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Фамилия, имя, отчество</w:t>
            </w:r>
            <w:r w:rsidRPr="008376A7">
              <w:rPr>
                <w:rFonts w:ascii="Times New Roman" w:hAnsi="Times New Roman" w:cs="Times New Roman"/>
                <w:color w:val="22272F"/>
                <w:sz w:val="28"/>
                <w:szCs w:val="28"/>
                <w:shd w:val="clear" w:color="auto" w:fill="FFFFFF"/>
              </w:rPr>
              <w:t xml:space="preserve"> </w:t>
            </w:r>
          </w:p>
          <w:p w:rsidR="00952590" w:rsidRDefault="00952590" w:rsidP="00A04CA7">
            <w:pPr>
              <w:pStyle w:val="ac"/>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(при наличии)</w:t>
            </w:r>
          </w:p>
          <w:p w:rsidR="00952590" w:rsidRPr="008376A7" w:rsidRDefault="00952590" w:rsidP="00A04CA7">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члена конкурсной комиссии</w:t>
            </w:r>
          </w:p>
        </w:tc>
        <w:tc>
          <w:tcPr>
            <w:tcW w:w="6278" w:type="dxa"/>
            <w:gridSpan w:val="3"/>
            <w:tcBorders>
              <w:top w:val="single" w:sz="4" w:space="0" w:color="auto"/>
              <w:left w:val="single" w:sz="4" w:space="0" w:color="auto"/>
              <w:bottom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Голосование</w:t>
            </w:r>
          </w:p>
        </w:tc>
      </w:tr>
      <w:tr w:rsidR="00952590" w:rsidRPr="008376A7" w:rsidTr="00A04CA7">
        <w:tc>
          <w:tcPr>
            <w:tcW w:w="3928" w:type="dxa"/>
            <w:vMerge/>
            <w:tcBorders>
              <w:top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1831"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jc w:val="cente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«за»</w:t>
            </w:r>
          </w:p>
        </w:tc>
        <w:tc>
          <w:tcPr>
            <w:tcW w:w="1835"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jc w:val="cente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«против»</w:t>
            </w:r>
          </w:p>
        </w:tc>
        <w:tc>
          <w:tcPr>
            <w:tcW w:w="2612" w:type="dxa"/>
            <w:tcBorders>
              <w:top w:val="single" w:sz="4" w:space="0" w:color="auto"/>
              <w:left w:val="single" w:sz="4" w:space="0" w:color="auto"/>
              <w:bottom w:val="single" w:sz="4" w:space="0" w:color="auto"/>
            </w:tcBorders>
          </w:tcPr>
          <w:p w:rsidR="00952590" w:rsidRPr="008376A7" w:rsidRDefault="00952590" w:rsidP="00A04CA7">
            <w:pPr>
              <w:pStyle w:val="ac"/>
              <w:jc w:val="cente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«воздержались»</w:t>
            </w:r>
          </w:p>
        </w:tc>
      </w:tr>
      <w:tr w:rsidR="00952590" w:rsidRPr="008376A7" w:rsidTr="00A04CA7">
        <w:tc>
          <w:tcPr>
            <w:tcW w:w="3928" w:type="dxa"/>
            <w:tcBorders>
              <w:top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1831"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1835"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2612" w:type="dxa"/>
            <w:tcBorders>
              <w:top w:val="single" w:sz="4" w:space="0" w:color="auto"/>
              <w:left w:val="single" w:sz="4" w:space="0" w:color="auto"/>
              <w:bottom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r>
      <w:tr w:rsidR="00952590" w:rsidRPr="008376A7" w:rsidTr="00A04CA7">
        <w:tc>
          <w:tcPr>
            <w:tcW w:w="3928" w:type="dxa"/>
            <w:tcBorders>
              <w:top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1831"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1835"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2612" w:type="dxa"/>
            <w:tcBorders>
              <w:top w:val="single" w:sz="4" w:space="0" w:color="auto"/>
              <w:left w:val="single" w:sz="4" w:space="0" w:color="auto"/>
              <w:bottom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r>
      <w:tr w:rsidR="00952590" w:rsidRPr="008376A7" w:rsidTr="00A04CA7">
        <w:tc>
          <w:tcPr>
            <w:tcW w:w="3928" w:type="dxa"/>
            <w:tcBorders>
              <w:top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1831"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1835"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2612" w:type="dxa"/>
            <w:tcBorders>
              <w:top w:val="single" w:sz="4" w:space="0" w:color="auto"/>
              <w:left w:val="single" w:sz="4" w:space="0" w:color="auto"/>
              <w:bottom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r>
      <w:tr w:rsidR="00952590" w:rsidRPr="008376A7" w:rsidTr="00A04CA7">
        <w:tc>
          <w:tcPr>
            <w:tcW w:w="3928" w:type="dxa"/>
            <w:tcBorders>
              <w:top w:val="single" w:sz="4" w:space="0" w:color="auto"/>
              <w:bottom w:val="single" w:sz="4" w:space="0" w:color="auto"/>
              <w:right w:val="single" w:sz="4" w:space="0" w:color="auto"/>
            </w:tcBorders>
          </w:tcPr>
          <w:p w:rsidR="00952590" w:rsidRPr="008376A7" w:rsidRDefault="00952590" w:rsidP="00A04CA7">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Итого</w:t>
            </w:r>
          </w:p>
        </w:tc>
        <w:tc>
          <w:tcPr>
            <w:tcW w:w="1831"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1835" w:type="dxa"/>
            <w:tcBorders>
              <w:top w:val="single" w:sz="4" w:space="0" w:color="auto"/>
              <w:left w:val="single" w:sz="4" w:space="0" w:color="auto"/>
              <w:bottom w:val="single" w:sz="4" w:space="0" w:color="auto"/>
              <w:right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c>
          <w:tcPr>
            <w:tcW w:w="2612" w:type="dxa"/>
            <w:tcBorders>
              <w:top w:val="single" w:sz="4" w:space="0" w:color="auto"/>
              <w:left w:val="single" w:sz="4" w:space="0" w:color="auto"/>
              <w:bottom w:val="single" w:sz="4" w:space="0" w:color="auto"/>
            </w:tcBorders>
          </w:tcPr>
          <w:p w:rsidR="00952590" w:rsidRPr="008376A7" w:rsidRDefault="00952590" w:rsidP="00A04CA7">
            <w:pPr>
              <w:pStyle w:val="ac"/>
              <w:rPr>
                <w:rFonts w:ascii="Times New Roman" w:hAnsi="Times New Roman" w:cs="Times New Roman"/>
                <w:color w:val="22272F"/>
                <w:sz w:val="28"/>
                <w:szCs w:val="28"/>
                <w:shd w:val="clear" w:color="auto" w:fill="FFFFFF"/>
              </w:rPr>
            </w:pPr>
          </w:p>
        </w:tc>
      </w:tr>
    </w:tbl>
    <w:p w:rsidR="00952590" w:rsidRDefault="00952590" w:rsidP="00952590">
      <w:pPr>
        <w:pStyle w:val="ad"/>
        <w:jc w:val="both"/>
        <w:rPr>
          <w:rFonts w:ascii="Times New Roman" w:hAnsi="Times New Roman" w:cs="Times New Roman"/>
          <w:color w:val="22272F"/>
          <w:sz w:val="28"/>
          <w:szCs w:val="28"/>
          <w:shd w:val="clear" w:color="auto" w:fill="FFFFFF"/>
        </w:rPr>
      </w:pPr>
    </w:p>
    <w:p w:rsidR="00952590" w:rsidRPr="008376A7" w:rsidRDefault="00952590" w:rsidP="00952590">
      <w:pPr>
        <w:pStyle w:val="ad"/>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 xml:space="preserve">Комментарии к результатам </w:t>
      </w:r>
      <w:r>
        <w:rPr>
          <w:rFonts w:ascii="Times New Roman" w:hAnsi="Times New Roman" w:cs="Times New Roman"/>
          <w:color w:val="22272F"/>
          <w:sz w:val="28"/>
          <w:szCs w:val="28"/>
          <w:shd w:val="clear" w:color="auto" w:fill="FFFFFF"/>
        </w:rPr>
        <w:t>голосования (при необходимости):</w:t>
      </w:r>
    </w:p>
    <w:p w:rsidR="00952590" w:rsidRPr="008376A7" w:rsidRDefault="00952590" w:rsidP="00952590">
      <w:pPr>
        <w:pStyle w:val="ad"/>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 xml:space="preserve"> ________________________________________________________________________</w:t>
      </w:r>
    </w:p>
    <w:p w:rsidR="00952590" w:rsidRPr="008376A7" w:rsidRDefault="00952590" w:rsidP="00952590">
      <w:pPr>
        <w:pStyle w:val="ad"/>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lastRenderedPageBreak/>
        <w:t>________________________________________________________________________</w:t>
      </w:r>
    </w:p>
    <w:p w:rsidR="00952590" w:rsidRDefault="00A04CA7" w:rsidP="00952590">
      <w:pPr>
        <w:pStyle w:val="ad"/>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5. </w:t>
      </w:r>
      <w:r w:rsidR="00952590">
        <w:rPr>
          <w:rFonts w:ascii="Times New Roman" w:hAnsi="Times New Roman" w:cs="Times New Roman"/>
          <w:color w:val="22272F"/>
          <w:sz w:val="28"/>
          <w:szCs w:val="28"/>
          <w:shd w:val="clear" w:color="auto" w:fill="FFFFFF"/>
        </w:rPr>
        <w:t xml:space="preserve">По результатам  голосования конкурсная комиссия признает </w:t>
      </w:r>
      <w:r w:rsidR="00952590" w:rsidRPr="008376A7">
        <w:rPr>
          <w:rFonts w:ascii="Times New Roman" w:hAnsi="Times New Roman" w:cs="Times New Roman"/>
          <w:color w:val="22272F"/>
          <w:sz w:val="28"/>
          <w:szCs w:val="28"/>
          <w:shd w:val="clear" w:color="auto" w:fill="FFFFFF"/>
        </w:rPr>
        <w:t>победителем</w:t>
      </w:r>
      <w:r w:rsidR="00952590">
        <w:rPr>
          <w:rFonts w:ascii="Times New Roman" w:hAnsi="Times New Roman" w:cs="Times New Roman"/>
          <w:color w:val="22272F"/>
          <w:sz w:val="28"/>
          <w:szCs w:val="28"/>
          <w:shd w:val="clear" w:color="auto" w:fill="FFFFFF"/>
        </w:rPr>
        <w:t xml:space="preserve"> </w:t>
      </w:r>
      <w:r w:rsidR="00952590" w:rsidRPr="008376A7">
        <w:rPr>
          <w:rFonts w:ascii="Times New Roman" w:hAnsi="Times New Roman" w:cs="Times New Roman"/>
          <w:color w:val="22272F"/>
          <w:sz w:val="28"/>
          <w:szCs w:val="28"/>
          <w:shd w:val="clear" w:color="auto" w:fill="FFFFFF"/>
        </w:rPr>
        <w:t xml:space="preserve"> конкурса</w:t>
      </w:r>
      <w:r w:rsidR="0069604E">
        <w:rPr>
          <w:rFonts w:ascii="Times New Roman" w:hAnsi="Times New Roman" w:cs="Times New Roman"/>
          <w:color w:val="22272F"/>
          <w:sz w:val="28"/>
          <w:szCs w:val="28"/>
          <w:shd w:val="clear" w:color="auto" w:fill="FFFFFF"/>
        </w:rPr>
        <w:t>:</w:t>
      </w:r>
    </w:p>
    <w:p w:rsidR="00A04CA7" w:rsidRDefault="00A04CA7" w:rsidP="00A04CA7"/>
    <w:p w:rsidR="00A04CA7" w:rsidRDefault="00A04CA7" w:rsidP="00A04CA7"/>
    <w:tbl>
      <w:tblPr>
        <w:tblStyle w:val="af1"/>
        <w:tblW w:w="0" w:type="auto"/>
        <w:tblLook w:val="04A0" w:firstRow="1" w:lastRow="0" w:firstColumn="1" w:lastColumn="0" w:noHBand="0" w:noVBand="1"/>
      </w:tblPr>
      <w:tblGrid>
        <w:gridCol w:w="5097"/>
        <w:gridCol w:w="5098"/>
      </w:tblGrid>
      <w:tr w:rsidR="00A04CA7" w:rsidRPr="00A04CA7" w:rsidTr="00A04CA7">
        <w:tc>
          <w:tcPr>
            <w:tcW w:w="5097" w:type="dxa"/>
          </w:tcPr>
          <w:p w:rsidR="00A04CA7" w:rsidRDefault="00A04CA7" w:rsidP="00A04CA7">
            <w:pPr>
              <w:pStyle w:val="ac"/>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Фамилия, имя, отчество</w:t>
            </w:r>
            <w:r w:rsidRPr="008376A7">
              <w:rPr>
                <w:rFonts w:ascii="Times New Roman" w:hAnsi="Times New Roman" w:cs="Times New Roman"/>
                <w:color w:val="22272F"/>
                <w:sz w:val="28"/>
                <w:szCs w:val="28"/>
                <w:shd w:val="clear" w:color="auto" w:fill="FFFFFF"/>
              </w:rPr>
              <w:t xml:space="preserve"> </w:t>
            </w:r>
          </w:p>
          <w:p w:rsidR="00A04CA7" w:rsidRPr="00A04CA7" w:rsidRDefault="00A04CA7" w:rsidP="00A04CA7">
            <w:pPr>
              <w:pStyle w:val="ac"/>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(при наличии) претендента, признанного победителем</w:t>
            </w:r>
          </w:p>
        </w:tc>
        <w:tc>
          <w:tcPr>
            <w:tcW w:w="5098" w:type="dxa"/>
          </w:tcPr>
          <w:p w:rsidR="00A04CA7" w:rsidRPr="00A04CA7" w:rsidRDefault="00A04CA7" w:rsidP="00A04CA7">
            <w:pPr>
              <w:pStyle w:val="ac"/>
              <w:rPr>
                <w:rFonts w:ascii="Times New Roman" w:hAnsi="Times New Roman" w:cs="Times New Roman"/>
                <w:color w:val="22272F"/>
                <w:sz w:val="28"/>
                <w:szCs w:val="28"/>
                <w:shd w:val="clear" w:color="auto" w:fill="FFFFFF"/>
              </w:rPr>
            </w:pPr>
            <w:r w:rsidRPr="00A04CA7">
              <w:rPr>
                <w:rFonts w:ascii="Times New Roman" w:hAnsi="Times New Roman" w:cs="Times New Roman"/>
                <w:color w:val="22272F"/>
                <w:sz w:val="28"/>
                <w:szCs w:val="28"/>
                <w:shd w:val="clear" w:color="auto" w:fill="FFFFFF"/>
              </w:rPr>
              <w:t>Вакантная должность государственной гражданской службы Республики Татарстан</w:t>
            </w:r>
          </w:p>
        </w:tc>
      </w:tr>
      <w:tr w:rsidR="00A04CA7" w:rsidRPr="00A04CA7" w:rsidTr="00A04CA7">
        <w:tc>
          <w:tcPr>
            <w:tcW w:w="5097" w:type="dxa"/>
          </w:tcPr>
          <w:p w:rsidR="00A04CA7" w:rsidRPr="00A04CA7" w:rsidRDefault="00A04CA7" w:rsidP="00A04CA7">
            <w:pPr>
              <w:pStyle w:val="ac"/>
              <w:rPr>
                <w:rFonts w:ascii="Times New Roman" w:hAnsi="Times New Roman" w:cs="Times New Roman"/>
                <w:color w:val="22272F"/>
                <w:sz w:val="28"/>
                <w:szCs w:val="28"/>
                <w:shd w:val="clear" w:color="auto" w:fill="FFFFFF"/>
              </w:rPr>
            </w:pPr>
          </w:p>
        </w:tc>
        <w:tc>
          <w:tcPr>
            <w:tcW w:w="5098" w:type="dxa"/>
          </w:tcPr>
          <w:p w:rsidR="00A04CA7" w:rsidRPr="00A04CA7" w:rsidRDefault="00A04CA7" w:rsidP="00A04CA7">
            <w:pPr>
              <w:pStyle w:val="ac"/>
              <w:rPr>
                <w:rFonts w:ascii="Times New Roman" w:hAnsi="Times New Roman" w:cs="Times New Roman"/>
                <w:color w:val="22272F"/>
                <w:sz w:val="28"/>
                <w:szCs w:val="28"/>
                <w:shd w:val="clear" w:color="auto" w:fill="FFFFFF"/>
              </w:rPr>
            </w:pPr>
          </w:p>
        </w:tc>
      </w:tr>
    </w:tbl>
    <w:p w:rsidR="00952590" w:rsidRDefault="00952590" w:rsidP="00A04CA7">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 xml:space="preserve"> </w:t>
      </w:r>
    </w:p>
    <w:p w:rsidR="00952590" w:rsidRPr="008376A7" w:rsidRDefault="0069604E" w:rsidP="0069604E">
      <w:pPr>
        <w:pStyle w:val="ad"/>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6.</w:t>
      </w:r>
      <w:r w:rsidR="00952590" w:rsidRPr="008376A7">
        <w:rPr>
          <w:rFonts w:ascii="Times New Roman" w:hAnsi="Times New Roman" w:cs="Times New Roman"/>
          <w:color w:val="22272F"/>
          <w:sz w:val="28"/>
          <w:szCs w:val="28"/>
          <w:shd w:val="clear" w:color="auto" w:fill="FFFFFF"/>
        </w:rPr>
        <w:t>По результатам голосования конкурсная комиссия рекомендует к включению в</w:t>
      </w:r>
      <w:r w:rsidR="00952590">
        <w:rPr>
          <w:rFonts w:ascii="Times New Roman" w:hAnsi="Times New Roman" w:cs="Times New Roman"/>
          <w:color w:val="22272F"/>
          <w:sz w:val="28"/>
          <w:szCs w:val="28"/>
          <w:shd w:val="clear" w:color="auto" w:fill="FFFFFF"/>
        </w:rPr>
        <w:t xml:space="preserve"> кадровый резерв государственной гражданской </w:t>
      </w:r>
      <w:r w:rsidR="00952590" w:rsidRPr="008376A7">
        <w:rPr>
          <w:rFonts w:ascii="Times New Roman" w:hAnsi="Times New Roman" w:cs="Times New Roman"/>
          <w:color w:val="22272F"/>
          <w:sz w:val="28"/>
          <w:szCs w:val="28"/>
          <w:shd w:val="clear" w:color="auto" w:fill="FFFFFF"/>
        </w:rPr>
        <w:t xml:space="preserve">службы </w:t>
      </w:r>
      <w:r w:rsidR="00952590">
        <w:rPr>
          <w:rFonts w:ascii="Times New Roman" w:hAnsi="Times New Roman" w:cs="Times New Roman"/>
          <w:color w:val="22272F"/>
          <w:sz w:val="28"/>
          <w:szCs w:val="28"/>
          <w:shd w:val="clear" w:color="auto" w:fill="FFFFFF"/>
        </w:rPr>
        <w:t xml:space="preserve">Министерства здравоохранения Республики Татарстан </w:t>
      </w:r>
      <w:r w:rsidR="00952590" w:rsidRPr="008376A7">
        <w:rPr>
          <w:rFonts w:ascii="Times New Roman" w:hAnsi="Times New Roman" w:cs="Times New Roman"/>
          <w:color w:val="22272F"/>
          <w:sz w:val="28"/>
          <w:szCs w:val="28"/>
          <w:shd w:val="clear" w:color="auto" w:fill="FFFFFF"/>
        </w:rPr>
        <w:t>следующих</w:t>
      </w:r>
      <w:r w:rsidR="00952590">
        <w:rPr>
          <w:rFonts w:ascii="Times New Roman" w:hAnsi="Times New Roman" w:cs="Times New Roman"/>
          <w:color w:val="22272F"/>
          <w:sz w:val="28"/>
          <w:szCs w:val="28"/>
          <w:shd w:val="clear" w:color="auto" w:fill="FFFFFF"/>
        </w:rPr>
        <w:t xml:space="preserve"> </w:t>
      </w:r>
      <w:r w:rsidR="00952590" w:rsidRPr="008376A7">
        <w:rPr>
          <w:rFonts w:ascii="Times New Roman" w:hAnsi="Times New Roman" w:cs="Times New Roman"/>
          <w:color w:val="22272F"/>
          <w:sz w:val="28"/>
          <w:szCs w:val="28"/>
          <w:shd w:val="clear" w:color="auto" w:fill="FFFFFF"/>
        </w:rPr>
        <w:t>претендентов:</w:t>
      </w:r>
    </w:p>
    <w:p w:rsidR="0069604E" w:rsidRDefault="00952590" w:rsidP="0069604E">
      <w:pPr>
        <w:pStyle w:val="ad"/>
        <w:ind w:firstLine="709"/>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 xml:space="preserve"> </w:t>
      </w:r>
    </w:p>
    <w:tbl>
      <w:tblPr>
        <w:tblStyle w:val="af1"/>
        <w:tblW w:w="0" w:type="auto"/>
        <w:tblLook w:val="04A0" w:firstRow="1" w:lastRow="0" w:firstColumn="1" w:lastColumn="0" w:noHBand="0" w:noVBand="1"/>
      </w:tblPr>
      <w:tblGrid>
        <w:gridCol w:w="5097"/>
        <w:gridCol w:w="5098"/>
      </w:tblGrid>
      <w:tr w:rsidR="0069604E" w:rsidRPr="00A04CA7" w:rsidTr="004A1E57">
        <w:tc>
          <w:tcPr>
            <w:tcW w:w="5097" w:type="dxa"/>
          </w:tcPr>
          <w:p w:rsidR="0069604E" w:rsidRDefault="0069604E" w:rsidP="004A1E57">
            <w:pPr>
              <w:pStyle w:val="ac"/>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Фамилия, имя, отчество</w:t>
            </w:r>
            <w:r w:rsidRPr="008376A7">
              <w:rPr>
                <w:rFonts w:ascii="Times New Roman" w:hAnsi="Times New Roman" w:cs="Times New Roman"/>
                <w:color w:val="22272F"/>
                <w:sz w:val="28"/>
                <w:szCs w:val="28"/>
                <w:shd w:val="clear" w:color="auto" w:fill="FFFFFF"/>
              </w:rPr>
              <w:t xml:space="preserve"> </w:t>
            </w:r>
          </w:p>
          <w:p w:rsidR="0069604E" w:rsidRPr="00A04CA7" w:rsidRDefault="0069604E" w:rsidP="0069604E">
            <w:pPr>
              <w:pStyle w:val="ac"/>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(при наличии) претендента, рекомендованного к включению в кадровый резерв </w:t>
            </w:r>
          </w:p>
        </w:tc>
        <w:tc>
          <w:tcPr>
            <w:tcW w:w="5098" w:type="dxa"/>
          </w:tcPr>
          <w:p w:rsidR="0069604E" w:rsidRPr="00A04CA7" w:rsidRDefault="0069604E" w:rsidP="0069604E">
            <w:pPr>
              <w:pStyle w:val="ac"/>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Группа должностей государственной </w:t>
            </w:r>
            <w:r w:rsidRPr="00A04CA7">
              <w:rPr>
                <w:rFonts w:ascii="Times New Roman" w:hAnsi="Times New Roman" w:cs="Times New Roman"/>
                <w:color w:val="22272F"/>
                <w:sz w:val="28"/>
                <w:szCs w:val="28"/>
                <w:shd w:val="clear" w:color="auto" w:fill="FFFFFF"/>
              </w:rPr>
              <w:t>гражданской службы Республики Татарстан</w:t>
            </w:r>
          </w:p>
        </w:tc>
      </w:tr>
      <w:tr w:rsidR="0069604E" w:rsidRPr="00A04CA7" w:rsidTr="004A1E57">
        <w:tc>
          <w:tcPr>
            <w:tcW w:w="5097" w:type="dxa"/>
          </w:tcPr>
          <w:p w:rsidR="0069604E" w:rsidRPr="00A04CA7" w:rsidRDefault="0069604E" w:rsidP="004A1E57">
            <w:pPr>
              <w:pStyle w:val="ac"/>
              <w:rPr>
                <w:rFonts w:ascii="Times New Roman" w:hAnsi="Times New Roman" w:cs="Times New Roman"/>
                <w:color w:val="22272F"/>
                <w:sz w:val="28"/>
                <w:szCs w:val="28"/>
                <w:shd w:val="clear" w:color="auto" w:fill="FFFFFF"/>
              </w:rPr>
            </w:pPr>
          </w:p>
        </w:tc>
        <w:tc>
          <w:tcPr>
            <w:tcW w:w="5098" w:type="dxa"/>
          </w:tcPr>
          <w:p w:rsidR="0069604E" w:rsidRPr="00A04CA7" w:rsidRDefault="0069604E" w:rsidP="004A1E57">
            <w:pPr>
              <w:pStyle w:val="ac"/>
              <w:rPr>
                <w:rFonts w:ascii="Times New Roman" w:hAnsi="Times New Roman" w:cs="Times New Roman"/>
                <w:color w:val="22272F"/>
                <w:sz w:val="28"/>
                <w:szCs w:val="28"/>
                <w:shd w:val="clear" w:color="auto" w:fill="FFFFFF"/>
              </w:rPr>
            </w:pPr>
          </w:p>
        </w:tc>
      </w:tr>
    </w:tbl>
    <w:p w:rsidR="00952590" w:rsidRDefault="00952590" w:rsidP="0069604E">
      <w:pPr>
        <w:pStyle w:val="ad"/>
        <w:ind w:firstLine="709"/>
        <w:jc w:val="both"/>
        <w:rPr>
          <w:rFonts w:ascii="Times New Roman" w:hAnsi="Times New Roman" w:cs="Times New Roman"/>
          <w:color w:val="22272F"/>
          <w:sz w:val="28"/>
          <w:szCs w:val="28"/>
          <w:shd w:val="clear" w:color="auto" w:fill="FFFFFF"/>
        </w:rPr>
      </w:pPr>
    </w:p>
    <w:p w:rsidR="00B9507C" w:rsidRDefault="00B9507C" w:rsidP="00B9507C">
      <w:pPr>
        <w:rPr>
          <w:rFonts w:ascii="Times New Roman" w:hAnsi="Times New Roman" w:cs="Times New Roman"/>
          <w:color w:val="22272F"/>
          <w:sz w:val="28"/>
          <w:szCs w:val="28"/>
          <w:shd w:val="clear" w:color="auto" w:fill="FFFFFF"/>
        </w:rPr>
      </w:pPr>
      <w:r w:rsidRPr="00B9507C">
        <w:rPr>
          <w:rFonts w:ascii="Times New Roman" w:hAnsi="Times New Roman" w:cs="Times New Roman"/>
          <w:color w:val="22272F"/>
          <w:sz w:val="28"/>
          <w:szCs w:val="28"/>
          <w:shd w:val="clear" w:color="auto" w:fill="FFFFFF"/>
        </w:rPr>
        <w:t xml:space="preserve">7. </w:t>
      </w:r>
      <w:r>
        <w:rPr>
          <w:rFonts w:ascii="Times New Roman" w:hAnsi="Times New Roman" w:cs="Times New Roman"/>
          <w:color w:val="22272F"/>
          <w:sz w:val="28"/>
          <w:szCs w:val="28"/>
          <w:shd w:val="clear" w:color="auto" w:fill="FFFFFF"/>
        </w:rPr>
        <w:t>В заседании конкурсной комиссии не участвовали следующие члены комиссии:</w:t>
      </w:r>
    </w:p>
    <w:p w:rsidR="00B9507C" w:rsidRPr="008376A7" w:rsidRDefault="00B9507C" w:rsidP="00B9507C">
      <w:pPr>
        <w:pStyle w:val="ad"/>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________________________________________________________________________</w:t>
      </w:r>
    </w:p>
    <w:p w:rsidR="00B9507C" w:rsidRDefault="00B9507C" w:rsidP="00B9507C">
      <w:pPr>
        <w:pStyle w:val="ad"/>
        <w:jc w:val="center"/>
        <w:rPr>
          <w:rFonts w:ascii="Times New Roman" w:hAnsi="Times New Roman" w:cs="Times New Roman"/>
          <w:color w:val="22272F"/>
          <w:shd w:val="clear" w:color="auto" w:fill="FFFFFF"/>
        </w:rPr>
      </w:pPr>
      <w:r>
        <w:rPr>
          <w:rFonts w:ascii="Times New Roman" w:hAnsi="Times New Roman" w:cs="Times New Roman"/>
          <w:color w:val="22272F"/>
          <w:shd w:val="clear" w:color="auto" w:fill="FFFFFF"/>
        </w:rPr>
        <w:t>фамилия, инициалы,</w:t>
      </w:r>
      <w:r w:rsidRPr="000918FD">
        <w:rPr>
          <w:rFonts w:ascii="Times New Roman" w:hAnsi="Times New Roman" w:cs="Times New Roman"/>
          <w:color w:val="22272F"/>
          <w:shd w:val="clear" w:color="auto" w:fill="FFFFFF"/>
        </w:rPr>
        <w:t xml:space="preserve"> должност</w:t>
      </w:r>
      <w:r>
        <w:rPr>
          <w:rFonts w:ascii="Times New Roman" w:hAnsi="Times New Roman" w:cs="Times New Roman"/>
          <w:color w:val="22272F"/>
          <w:shd w:val="clear" w:color="auto" w:fill="FFFFFF"/>
        </w:rPr>
        <w:t>ь</w:t>
      </w:r>
    </w:p>
    <w:p w:rsidR="00B9507C" w:rsidRPr="00B9507C" w:rsidRDefault="00B9507C" w:rsidP="00B9507C"/>
    <w:p w:rsidR="00952590" w:rsidRPr="008376A7" w:rsidRDefault="00952590" w:rsidP="00952590">
      <w:pPr>
        <w:pStyle w:val="ad"/>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 xml:space="preserve">Председатель </w:t>
      </w:r>
      <w:r>
        <w:rPr>
          <w:rFonts w:ascii="Times New Roman" w:hAnsi="Times New Roman" w:cs="Times New Roman"/>
          <w:color w:val="22272F"/>
          <w:sz w:val="28"/>
          <w:szCs w:val="28"/>
          <w:shd w:val="clear" w:color="auto" w:fill="FFFFFF"/>
        </w:rPr>
        <w:t xml:space="preserve">конкурсной </w:t>
      </w:r>
      <w:r w:rsidRPr="008376A7">
        <w:rPr>
          <w:rFonts w:ascii="Times New Roman" w:hAnsi="Times New Roman" w:cs="Times New Roman"/>
          <w:color w:val="22272F"/>
          <w:sz w:val="28"/>
          <w:szCs w:val="28"/>
          <w:shd w:val="clear" w:color="auto" w:fill="FFFFFF"/>
        </w:rPr>
        <w:t>комиссии:</w:t>
      </w:r>
      <w:r>
        <w:rPr>
          <w:rFonts w:ascii="Times New Roman" w:hAnsi="Times New Roman" w:cs="Times New Roman"/>
          <w:color w:val="22272F"/>
          <w:sz w:val="28"/>
          <w:szCs w:val="28"/>
          <w:shd w:val="clear" w:color="auto" w:fill="FFFFFF"/>
        </w:rPr>
        <w:t xml:space="preserve"> _____________        </w:t>
      </w:r>
      <w:r w:rsidRPr="008376A7">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________________________</w:t>
      </w:r>
    </w:p>
    <w:p w:rsidR="00952590" w:rsidRDefault="00952590" w:rsidP="00952590">
      <w:pPr>
        <w:pStyle w:val="ad"/>
        <w:jc w:val="both"/>
        <w:rPr>
          <w:rFonts w:ascii="Times New Roman" w:hAnsi="Times New Roman" w:cs="Times New Roman"/>
          <w:color w:val="22272F"/>
          <w:shd w:val="clear" w:color="auto" w:fill="FFFFFF"/>
        </w:rPr>
      </w:pPr>
      <w:r w:rsidRPr="00325C54">
        <w:rPr>
          <w:rFonts w:ascii="Times New Roman" w:hAnsi="Times New Roman" w:cs="Times New Roman"/>
          <w:color w:val="22272F"/>
          <w:shd w:val="clear" w:color="auto" w:fill="FFFFFF"/>
        </w:rPr>
        <w:t xml:space="preserve">                                                 </w:t>
      </w:r>
      <w:r>
        <w:rPr>
          <w:rFonts w:ascii="Times New Roman" w:hAnsi="Times New Roman" w:cs="Times New Roman"/>
          <w:color w:val="22272F"/>
          <w:shd w:val="clear" w:color="auto" w:fill="FFFFFF"/>
        </w:rPr>
        <w:t xml:space="preserve">            </w:t>
      </w:r>
      <w:r w:rsidRPr="00325C54">
        <w:rPr>
          <w:rFonts w:ascii="Times New Roman" w:hAnsi="Times New Roman" w:cs="Times New Roman"/>
          <w:color w:val="22272F"/>
          <w:shd w:val="clear" w:color="auto" w:fill="FFFFFF"/>
        </w:rPr>
        <w:t xml:space="preserve">  </w:t>
      </w:r>
      <w:r>
        <w:rPr>
          <w:rFonts w:ascii="Times New Roman" w:hAnsi="Times New Roman" w:cs="Times New Roman"/>
          <w:color w:val="22272F"/>
          <w:shd w:val="clear" w:color="auto" w:fill="FFFFFF"/>
        </w:rPr>
        <w:t xml:space="preserve">                     </w:t>
      </w:r>
      <w:r w:rsidRPr="00325C54">
        <w:rPr>
          <w:rFonts w:ascii="Times New Roman" w:hAnsi="Times New Roman" w:cs="Times New Roman"/>
          <w:color w:val="22272F"/>
          <w:shd w:val="clear" w:color="auto" w:fill="FFFFFF"/>
        </w:rPr>
        <w:t>подпись                             инициалы, фамилия</w:t>
      </w:r>
    </w:p>
    <w:p w:rsidR="00B9507C" w:rsidRDefault="00B9507C" w:rsidP="00B9507C"/>
    <w:p w:rsidR="00B9507C" w:rsidRDefault="00B9507C" w:rsidP="00B9507C">
      <w:pPr>
        <w:pStyle w:val="ad"/>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Заместитель п</w:t>
      </w:r>
      <w:r w:rsidRPr="008376A7">
        <w:rPr>
          <w:rFonts w:ascii="Times New Roman" w:hAnsi="Times New Roman" w:cs="Times New Roman"/>
          <w:color w:val="22272F"/>
          <w:sz w:val="28"/>
          <w:szCs w:val="28"/>
          <w:shd w:val="clear" w:color="auto" w:fill="FFFFFF"/>
        </w:rPr>
        <w:t>редседател</w:t>
      </w:r>
      <w:r>
        <w:rPr>
          <w:rFonts w:ascii="Times New Roman" w:hAnsi="Times New Roman" w:cs="Times New Roman"/>
          <w:color w:val="22272F"/>
          <w:sz w:val="28"/>
          <w:szCs w:val="28"/>
          <w:shd w:val="clear" w:color="auto" w:fill="FFFFFF"/>
        </w:rPr>
        <w:t>я</w:t>
      </w:r>
      <w:r w:rsidRPr="008376A7">
        <w:rPr>
          <w:rFonts w:ascii="Times New Roman" w:hAnsi="Times New Roman" w:cs="Times New Roman"/>
          <w:color w:val="22272F"/>
          <w:sz w:val="28"/>
          <w:szCs w:val="28"/>
          <w:shd w:val="clear" w:color="auto" w:fill="FFFFFF"/>
        </w:rPr>
        <w:t xml:space="preserve"> </w:t>
      </w:r>
    </w:p>
    <w:p w:rsidR="00B9507C" w:rsidRPr="008376A7" w:rsidRDefault="00B9507C" w:rsidP="00B9507C">
      <w:pPr>
        <w:pStyle w:val="ad"/>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конкурсной </w:t>
      </w:r>
      <w:r w:rsidRPr="008376A7">
        <w:rPr>
          <w:rFonts w:ascii="Times New Roman" w:hAnsi="Times New Roman" w:cs="Times New Roman"/>
          <w:color w:val="22272F"/>
          <w:sz w:val="28"/>
          <w:szCs w:val="28"/>
          <w:shd w:val="clear" w:color="auto" w:fill="FFFFFF"/>
        </w:rPr>
        <w:t>комиссии:</w:t>
      </w:r>
      <w:r>
        <w:rPr>
          <w:rFonts w:ascii="Times New Roman" w:hAnsi="Times New Roman" w:cs="Times New Roman"/>
          <w:color w:val="22272F"/>
          <w:sz w:val="28"/>
          <w:szCs w:val="28"/>
          <w:shd w:val="clear" w:color="auto" w:fill="FFFFFF"/>
        </w:rPr>
        <w:t xml:space="preserve">                        _____________        </w:t>
      </w:r>
      <w:r w:rsidRPr="008376A7">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________________________</w:t>
      </w:r>
    </w:p>
    <w:p w:rsidR="00B9507C" w:rsidRDefault="00B9507C" w:rsidP="00B9507C">
      <w:pPr>
        <w:pStyle w:val="ad"/>
        <w:jc w:val="both"/>
        <w:rPr>
          <w:rFonts w:ascii="Times New Roman" w:hAnsi="Times New Roman" w:cs="Times New Roman"/>
          <w:color w:val="22272F"/>
          <w:shd w:val="clear" w:color="auto" w:fill="FFFFFF"/>
        </w:rPr>
      </w:pPr>
      <w:r w:rsidRPr="00325C54">
        <w:rPr>
          <w:rFonts w:ascii="Times New Roman" w:hAnsi="Times New Roman" w:cs="Times New Roman"/>
          <w:color w:val="22272F"/>
          <w:shd w:val="clear" w:color="auto" w:fill="FFFFFF"/>
        </w:rPr>
        <w:t xml:space="preserve">                                                 </w:t>
      </w:r>
      <w:r>
        <w:rPr>
          <w:rFonts w:ascii="Times New Roman" w:hAnsi="Times New Roman" w:cs="Times New Roman"/>
          <w:color w:val="22272F"/>
          <w:shd w:val="clear" w:color="auto" w:fill="FFFFFF"/>
        </w:rPr>
        <w:t xml:space="preserve">            </w:t>
      </w:r>
      <w:r w:rsidRPr="00325C54">
        <w:rPr>
          <w:rFonts w:ascii="Times New Roman" w:hAnsi="Times New Roman" w:cs="Times New Roman"/>
          <w:color w:val="22272F"/>
          <w:shd w:val="clear" w:color="auto" w:fill="FFFFFF"/>
        </w:rPr>
        <w:t xml:space="preserve">  </w:t>
      </w:r>
      <w:r>
        <w:rPr>
          <w:rFonts w:ascii="Times New Roman" w:hAnsi="Times New Roman" w:cs="Times New Roman"/>
          <w:color w:val="22272F"/>
          <w:shd w:val="clear" w:color="auto" w:fill="FFFFFF"/>
        </w:rPr>
        <w:t xml:space="preserve">                </w:t>
      </w:r>
      <w:r w:rsidRPr="00325C54">
        <w:rPr>
          <w:rFonts w:ascii="Times New Roman" w:hAnsi="Times New Roman" w:cs="Times New Roman"/>
          <w:color w:val="22272F"/>
          <w:shd w:val="clear" w:color="auto" w:fill="FFFFFF"/>
        </w:rPr>
        <w:t>подпись                             инициалы, фамилия</w:t>
      </w:r>
    </w:p>
    <w:p w:rsidR="00B9507C" w:rsidRDefault="00B9507C" w:rsidP="00B9507C"/>
    <w:p w:rsidR="00952590" w:rsidRPr="008376A7" w:rsidRDefault="00952590" w:rsidP="00952590">
      <w:pPr>
        <w:pStyle w:val="ad"/>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Секретарь конкурсной комиссии:</w:t>
      </w:r>
      <w:r w:rsidRPr="00325C54">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_________________       _______________________</w:t>
      </w:r>
    </w:p>
    <w:p w:rsidR="00952590" w:rsidRPr="00325C54" w:rsidRDefault="00952590" w:rsidP="00952590">
      <w:pPr>
        <w:pStyle w:val="ad"/>
        <w:jc w:val="both"/>
        <w:rPr>
          <w:rFonts w:ascii="Times New Roman" w:hAnsi="Times New Roman" w:cs="Times New Roman"/>
          <w:color w:val="22272F"/>
          <w:shd w:val="clear" w:color="auto" w:fill="FFFFFF"/>
        </w:rPr>
      </w:pPr>
      <w:r w:rsidRPr="00325C54">
        <w:rPr>
          <w:rFonts w:ascii="Times New Roman" w:hAnsi="Times New Roman" w:cs="Times New Roman"/>
          <w:color w:val="22272F"/>
          <w:shd w:val="clear" w:color="auto" w:fill="FFFFFF"/>
        </w:rPr>
        <w:t xml:space="preserve">                                                 </w:t>
      </w:r>
      <w:r>
        <w:rPr>
          <w:rFonts w:ascii="Times New Roman" w:hAnsi="Times New Roman" w:cs="Times New Roman"/>
          <w:color w:val="22272F"/>
          <w:shd w:val="clear" w:color="auto" w:fill="FFFFFF"/>
        </w:rPr>
        <w:t xml:space="preserve">                       </w:t>
      </w:r>
      <w:r w:rsidRPr="00325C54">
        <w:rPr>
          <w:rFonts w:ascii="Times New Roman" w:hAnsi="Times New Roman" w:cs="Times New Roman"/>
          <w:color w:val="22272F"/>
          <w:shd w:val="clear" w:color="auto" w:fill="FFFFFF"/>
        </w:rPr>
        <w:t xml:space="preserve"> подпись                            </w:t>
      </w:r>
      <w:r>
        <w:rPr>
          <w:rFonts w:ascii="Times New Roman" w:hAnsi="Times New Roman" w:cs="Times New Roman"/>
          <w:color w:val="22272F"/>
          <w:shd w:val="clear" w:color="auto" w:fill="FFFFFF"/>
        </w:rPr>
        <w:t xml:space="preserve">           </w:t>
      </w:r>
      <w:r w:rsidRPr="00325C54">
        <w:rPr>
          <w:rFonts w:ascii="Times New Roman" w:hAnsi="Times New Roman" w:cs="Times New Roman"/>
          <w:color w:val="22272F"/>
          <w:shd w:val="clear" w:color="auto" w:fill="FFFFFF"/>
        </w:rPr>
        <w:t xml:space="preserve"> инициалы, фамилия</w:t>
      </w:r>
    </w:p>
    <w:p w:rsidR="00952590" w:rsidRDefault="00952590" w:rsidP="00952590">
      <w:pPr>
        <w:pStyle w:val="ad"/>
        <w:jc w:val="both"/>
        <w:rPr>
          <w:rFonts w:ascii="Times New Roman" w:hAnsi="Times New Roman" w:cs="Times New Roman"/>
          <w:color w:val="22272F"/>
          <w:sz w:val="28"/>
          <w:szCs w:val="28"/>
          <w:shd w:val="clear" w:color="auto" w:fill="FFFFFF"/>
        </w:rPr>
      </w:pPr>
    </w:p>
    <w:p w:rsidR="00B9507C" w:rsidRPr="008376A7" w:rsidRDefault="00B9507C" w:rsidP="00B9507C">
      <w:pPr>
        <w:pStyle w:val="ad"/>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Другие члены конкурсной комиссии:</w:t>
      </w:r>
      <w:r w:rsidRPr="00B9507C">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 xml:space="preserve">_____________        </w:t>
      </w:r>
      <w:r w:rsidRPr="008376A7">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________________________</w:t>
      </w:r>
    </w:p>
    <w:p w:rsidR="00B9507C" w:rsidRDefault="00B9507C" w:rsidP="00B9507C">
      <w:pPr>
        <w:pStyle w:val="ad"/>
        <w:jc w:val="both"/>
        <w:rPr>
          <w:rFonts w:ascii="Times New Roman" w:hAnsi="Times New Roman" w:cs="Times New Roman"/>
          <w:color w:val="22272F"/>
          <w:shd w:val="clear" w:color="auto" w:fill="FFFFFF"/>
        </w:rPr>
      </w:pPr>
      <w:r w:rsidRPr="00325C54">
        <w:rPr>
          <w:rFonts w:ascii="Times New Roman" w:hAnsi="Times New Roman" w:cs="Times New Roman"/>
          <w:color w:val="22272F"/>
          <w:shd w:val="clear" w:color="auto" w:fill="FFFFFF"/>
        </w:rPr>
        <w:t xml:space="preserve">                                                 </w:t>
      </w:r>
      <w:r>
        <w:rPr>
          <w:rFonts w:ascii="Times New Roman" w:hAnsi="Times New Roman" w:cs="Times New Roman"/>
          <w:color w:val="22272F"/>
          <w:shd w:val="clear" w:color="auto" w:fill="FFFFFF"/>
        </w:rPr>
        <w:t xml:space="preserve">            </w:t>
      </w:r>
      <w:r w:rsidRPr="00325C54">
        <w:rPr>
          <w:rFonts w:ascii="Times New Roman" w:hAnsi="Times New Roman" w:cs="Times New Roman"/>
          <w:color w:val="22272F"/>
          <w:shd w:val="clear" w:color="auto" w:fill="FFFFFF"/>
        </w:rPr>
        <w:t xml:space="preserve">  </w:t>
      </w:r>
      <w:r>
        <w:rPr>
          <w:rFonts w:ascii="Times New Roman" w:hAnsi="Times New Roman" w:cs="Times New Roman"/>
          <w:color w:val="22272F"/>
          <w:shd w:val="clear" w:color="auto" w:fill="FFFFFF"/>
        </w:rPr>
        <w:t xml:space="preserve">                </w:t>
      </w:r>
      <w:r w:rsidRPr="00325C54">
        <w:rPr>
          <w:rFonts w:ascii="Times New Roman" w:hAnsi="Times New Roman" w:cs="Times New Roman"/>
          <w:color w:val="22272F"/>
          <w:shd w:val="clear" w:color="auto" w:fill="FFFFFF"/>
        </w:rPr>
        <w:t>подпись                             инициалы, фамилия</w:t>
      </w:r>
    </w:p>
    <w:p w:rsidR="00B9507C" w:rsidRDefault="00B9507C" w:rsidP="00B9507C"/>
    <w:p w:rsidR="00952590" w:rsidRDefault="00952590" w:rsidP="00952590">
      <w:pPr>
        <w:spacing w:line="240" w:lineRule="auto"/>
        <w:jc w:val="both"/>
        <w:rPr>
          <w:rFonts w:ascii="Times New Roman" w:hAnsi="Times New Roman" w:cs="Times New Roman"/>
          <w:color w:val="22272F"/>
          <w:sz w:val="28"/>
          <w:szCs w:val="28"/>
          <w:shd w:val="clear" w:color="auto" w:fill="FFFFFF"/>
        </w:rPr>
      </w:pPr>
    </w:p>
    <w:p w:rsidR="00952590" w:rsidRDefault="00952590" w:rsidP="00952590">
      <w:pPr>
        <w:spacing w:line="240" w:lineRule="auto"/>
        <w:jc w:val="both"/>
        <w:rPr>
          <w:rFonts w:ascii="Times New Roman" w:hAnsi="Times New Roman" w:cs="Times New Roman"/>
          <w:color w:val="22272F"/>
          <w:sz w:val="28"/>
          <w:szCs w:val="28"/>
          <w:shd w:val="clear" w:color="auto" w:fill="FFFFFF"/>
        </w:rPr>
      </w:pPr>
    </w:p>
    <w:p w:rsidR="00952590" w:rsidRDefault="00952590" w:rsidP="00952590">
      <w:pPr>
        <w:spacing w:line="240" w:lineRule="auto"/>
        <w:jc w:val="both"/>
        <w:rPr>
          <w:rFonts w:ascii="Times New Roman" w:hAnsi="Times New Roman" w:cs="Times New Roman"/>
          <w:color w:val="22272F"/>
          <w:sz w:val="28"/>
          <w:szCs w:val="28"/>
          <w:shd w:val="clear" w:color="auto" w:fill="FFFFFF"/>
        </w:rPr>
      </w:pPr>
    </w:p>
    <w:p w:rsidR="00952590" w:rsidRDefault="00952590" w:rsidP="00952590">
      <w:pPr>
        <w:spacing w:line="240" w:lineRule="auto"/>
        <w:jc w:val="both"/>
        <w:rPr>
          <w:rFonts w:ascii="Times New Roman" w:hAnsi="Times New Roman" w:cs="Times New Roman"/>
          <w:color w:val="22272F"/>
          <w:sz w:val="28"/>
          <w:szCs w:val="28"/>
          <w:shd w:val="clear" w:color="auto" w:fill="FFFFFF"/>
        </w:rPr>
      </w:pPr>
    </w:p>
    <w:p w:rsidR="00952590" w:rsidRDefault="00952590" w:rsidP="00952590">
      <w:pPr>
        <w:spacing w:line="240" w:lineRule="auto"/>
        <w:jc w:val="both"/>
        <w:rPr>
          <w:rFonts w:ascii="Times New Roman" w:hAnsi="Times New Roman" w:cs="Times New Roman"/>
          <w:color w:val="22272F"/>
          <w:sz w:val="28"/>
          <w:szCs w:val="28"/>
          <w:shd w:val="clear" w:color="auto" w:fill="FFFFFF"/>
        </w:rPr>
      </w:pPr>
    </w:p>
    <w:p w:rsidR="00A16CF9" w:rsidRDefault="00A16CF9" w:rsidP="00A16CF9">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p>
    <w:p w:rsidR="00A16CF9" w:rsidRDefault="00A16CF9" w:rsidP="00A16CF9">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p>
    <w:p w:rsidR="00A16CF9" w:rsidRPr="008376A7" w:rsidRDefault="00A16CF9" w:rsidP="00A16CF9">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Приложение № </w:t>
      </w:r>
      <w:r>
        <w:rPr>
          <w:rFonts w:ascii="Times New Roman" w:hAnsi="Times New Roman" w:cs="Times New Roman"/>
          <w:color w:val="22272F"/>
          <w:sz w:val="28"/>
          <w:szCs w:val="28"/>
          <w:shd w:val="clear" w:color="auto" w:fill="FFFFFF"/>
        </w:rPr>
        <w:t>3</w:t>
      </w:r>
    </w:p>
    <w:p w:rsidR="00A16CF9" w:rsidRDefault="00A16CF9" w:rsidP="00A16CF9">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 xml:space="preserve">к </w:t>
      </w:r>
      <w:hyperlink w:anchor="sub_40342" w:history="1">
        <w:r w:rsidRPr="008376A7">
          <w:rPr>
            <w:rFonts w:ascii="Times New Roman" w:hAnsi="Times New Roman" w:cs="Times New Roman"/>
            <w:color w:val="22272F"/>
            <w:sz w:val="28"/>
            <w:szCs w:val="28"/>
            <w:shd w:val="clear" w:color="auto" w:fill="FFFFFF"/>
          </w:rPr>
          <w:t>Методике</w:t>
        </w:r>
      </w:hyperlink>
      <w:r w:rsidRPr="008376A7">
        <w:rPr>
          <w:rFonts w:ascii="Times New Roman" w:hAnsi="Times New Roman" w:cs="Times New Roman"/>
          <w:color w:val="22272F"/>
          <w:sz w:val="28"/>
          <w:szCs w:val="28"/>
          <w:shd w:val="clear" w:color="auto" w:fill="FFFFFF"/>
        </w:rPr>
        <w:t xml:space="preserve"> проведения конкурса на</w:t>
      </w:r>
    </w:p>
    <w:p w:rsidR="00A16CF9" w:rsidRDefault="00A16CF9" w:rsidP="00A16CF9">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 xml:space="preserve"> замещение</w:t>
      </w:r>
      <w:r>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вакантной должности</w:t>
      </w:r>
      <w:r>
        <w:rPr>
          <w:rFonts w:ascii="Times New Roman" w:hAnsi="Times New Roman" w:cs="Times New Roman"/>
          <w:color w:val="22272F"/>
          <w:sz w:val="28"/>
          <w:szCs w:val="28"/>
          <w:shd w:val="clear" w:color="auto" w:fill="FFFFFF"/>
        </w:rPr>
        <w:t xml:space="preserve">  </w:t>
      </w:r>
    </w:p>
    <w:p w:rsidR="00A16CF9" w:rsidRDefault="00A16CF9" w:rsidP="00A16CF9">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государственной гражданской</w:t>
      </w:r>
      <w:r>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 xml:space="preserve">службы </w:t>
      </w:r>
    </w:p>
    <w:p w:rsidR="00A16CF9" w:rsidRDefault="00A16CF9" w:rsidP="00A16CF9">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Республики Татарстан (включение</w:t>
      </w:r>
      <w:r>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в</w:t>
      </w:r>
    </w:p>
    <w:p w:rsidR="00A16CF9" w:rsidRDefault="00A16CF9" w:rsidP="00A16CF9">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                                                                   </w:t>
      </w:r>
      <w:r w:rsidRPr="008376A7">
        <w:rPr>
          <w:rFonts w:ascii="Times New Roman" w:hAnsi="Times New Roman" w:cs="Times New Roman"/>
          <w:color w:val="22272F"/>
          <w:sz w:val="28"/>
          <w:szCs w:val="28"/>
          <w:shd w:val="clear" w:color="auto" w:fill="FFFFFF"/>
        </w:rPr>
        <w:t>кадровый резерв) в Министерстве</w:t>
      </w:r>
    </w:p>
    <w:p w:rsidR="00A16CF9" w:rsidRPr="008376A7" w:rsidRDefault="00A16CF9" w:rsidP="00A16CF9">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                                                                   здравоохранения</w:t>
      </w:r>
      <w:r w:rsidRPr="008376A7">
        <w:rPr>
          <w:rFonts w:ascii="Times New Roman" w:hAnsi="Times New Roman" w:cs="Times New Roman"/>
          <w:color w:val="22272F"/>
          <w:sz w:val="28"/>
          <w:szCs w:val="28"/>
          <w:shd w:val="clear" w:color="auto" w:fill="FFFFFF"/>
        </w:rPr>
        <w:t xml:space="preserve"> Республики Татарстан</w:t>
      </w:r>
    </w:p>
    <w:p w:rsidR="00A16CF9" w:rsidRPr="008376A7" w:rsidRDefault="00A16CF9" w:rsidP="00A16CF9">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p>
    <w:p w:rsidR="00A16CF9" w:rsidRDefault="00A16CF9" w:rsidP="00A16CF9">
      <w:pPr>
        <w:pStyle w:val="ad"/>
        <w:jc w:val="center"/>
        <w:rPr>
          <w:rFonts w:ascii="Times New Roman" w:hAnsi="Times New Roman" w:cs="Times New Roman"/>
          <w:bCs/>
          <w:color w:val="22272F"/>
          <w:sz w:val="28"/>
          <w:szCs w:val="28"/>
          <w:shd w:val="clear" w:color="auto" w:fill="FFFFFF"/>
        </w:rPr>
      </w:pPr>
      <w:r>
        <w:rPr>
          <w:rFonts w:ascii="Times New Roman" w:hAnsi="Times New Roman" w:cs="Times New Roman"/>
          <w:bCs/>
          <w:color w:val="22272F"/>
          <w:sz w:val="28"/>
          <w:szCs w:val="28"/>
          <w:shd w:val="clear" w:color="auto" w:fill="FFFFFF"/>
        </w:rPr>
        <w:t xml:space="preserve">                     Форма</w:t>
      </w:r>
    </w:p>
    <w:p w:rsidR="00A16CF9" w:rsidRDefault="00A16CF9" w:rsidP="00A16CF9">
      <w:pPr>
        <w:pStyle w:val="ad"/>
        <w:jc w:val="center"/>
        <w:rPr>
          <w:rFonts w:ascii="Times New Roman" w:hAnsi="Times New Roman" w:cs="Times New Roman"/>
          <w:bCs/>
          <w:color w:val="22272F"/>
          <w:sz w:val="28"/>
          <w:szCs w:val="28"/>
          <w:shd w:val="clear" w:color="auto" w:fill="FFFFFF"/>
        </w:rPr>
      </w:pPr>
    </w:p>
    <w:p w:rsidR="00A16CF9" w:rsidRPr="008376A7" w:rsidRDefault="00A16CF9" w:rsidP="00A16CF9">
      <w:pPr>
        <w:pStyle w:val="ad"/>
        <w:jc w:val="center"/>
        <w:rPr>
          <w:rFonts w:ascii="Times New Roman" w:hAnsi="Times New Roman" w:cs="Times New Roman"/>
          <w:color w:val="22272F"/>
          <w:sz w:val="28"/>
          <w:szCs w:val="28"/>
          <w:shd w:val="clear" w:color="auto" w:fill="FFFFFF"/>
        </w:rPr>
      </w:pPr>
      <w:r>
        <w:rPr>
          <w:rFonts w:ascii="Times New Roman" w:hAnsi="Times New Roman" w:cs="Times New Roman"/>
          <w:bCs/>
          <w:color w:val="22272F"/>
          <w:sz w:val="28"/>
          <w:szCs w:val="28"/>
          <w:shd w:val="clear" w:color="auto" w:fill="FFFFFF"/>
        </w:rPr>
        <w:t xml:space="preserve">Протокол </w:t>
      </w:r>
    </w:p>
    <w:p w:rsidR="00A16CF9" w:rsidRPr="008376A7" w:rsidRDefault="00A16CF9" w:rsidP="00A16CF9">
      <w:pPr>
        <w:pStyle w:val="ad"/>
        <w:jc w:val="center"/>
        <w:rPr>
          <w:rFonts w:ascii="Times New Roman" w:hAnsi="Times New Roman" w:cs="Times New Roman"/>
          <w:color w:val="22272F"/>
          <w:sz w:val="28"/>
          <w:szCs w:val="28"/>
          <w:shd w:val="clear" w:color="auto" w:fill="FFFFFF"/>
        </w:rPr>
      </w:pPr>
      <w:r>
        <w:rPr>
          <w:rFonts w:ascii="Times New Roman" w:hAnsi="Times New Roman" w:cs="Times New Roman"/>
          <w:bCs/>
          <w:color w:val="22272F"/>
          <w:sz w:val="28"/>
          <w:szCs w:val="28"/>
          <w:shd w:val="clear" w:color="auto" w:fill="FFFFFF"/>
        </w:rPr>
        <w:t xml:space="preserve">заседания </w:t>
      </w:r>
      <w:r w:rsidRPr="008376A7">
        <w:rPr>
          <w:rFonts w:ascii="Times New Roman" w:hAnsi="Times New Roman" w:cs="Times New Roman"/>
          <w:bCs/>
          <w:color w:val="22272F"/>
          <w:sz w:val="28"/>
          <w:szCs w:val="28"/>
          <w:shd w:val="clear" w:color="auto" w:fill="FFFFFF"/>
        </w:rPr>
        <w:t xml:space="preserve">конкурсной комиссии </w:t>
      </w:r>
      <w:r>
        <w:rPr>
          <w:rFonts w:ascii="Times New Roman" w:hAnsi="Times New Roman" w:cs="Times New Roman"/>
          <w:bCs/>
          <w:color w:val="22272F"/>
          <w:sz w:val="28"/>
          <w:szCs w:val="28"/>
          <w:shd w:val="clear" w:color="auto" w:fill="FFFFFF"/>
        </w:rPr>
        <w:t xml:space="preserve">по результатам конкурс на включение в кадровый резерв </w:t>
      </w:r>
      <w:r w:rsidRPr="008376A7">
        <w:rPr>
          <w:rFonts w:ascii="Times New Roman" w:hAnsi="Times New Roman" w:cs="Times New Roman"/>
          <w:bCs/>
          <w:color w:val="22272F"/>
          <w:sz w:val="28"/>
          <w:szCs w:val="28"/>
          <w:shd w:val="clear" w:color="auto" w:fill="FFFFFF"/>
        </w:rPr>
        <w:t>Министерств</w:t>
      </w:r>
      <w:r>
        <w:rPr>
          <w:rFonts w:ascii="Times New Roman" w:hAnsi="Times New Roman" w:cs="Times New Roman"/>
          <w:bCs/>
          <w:color w:val="22272F"/>
          <w:sz w:val="28"/>
          <w:szCs w:val="28"/>
          <w:shd w:val="clear" w:color="auto" w:fill="FFFFFF"/>
        </w:rPr>
        <w:t xml:space="preserve">а здравоохранения </w:t>
      </w:r>
      <w:r w:rsidRPr="008376A7">
        <w:rPr>
          <w:rFonts w:ascii="Times New Roman" w:hAnsi="Times New Roman" w:cs="Times New Roman"/>
          <w:bCs/>
          <w:color w:val="22272F"/>
          <w:sz w:val="28"/>
          <w:szCs w:val="28"/>
          <w:shd w:val="clear" w:color="auto" w:fill="FFFFFF"/>
        </w:rPr>
        <w:t>Республики Татарстан</w:t>
      </w:r>
    </w:p>
    <w:p w:rsidR="00A16CF9" w:rsidRDefault="00A16CF9" w:rsidP="00A16CF9">
      <w:pPr>
        <w:pStyle w:val="ad"/>
        <w:jc w:val="center"/>
        <w:rPr>
          <w:rFonts w:ascii="Times New Roman" w:hAnsi="Times New Roman" w:cs="Times New Roman"/>
          <w:color w:val="22272F"/>
          <w:sz w:val="28"/>
          <w:szCs w:val="28"/>
          <w:shd w:val="clear" w:color="auto" w:fill="FFFFFF"/>
        </w:rPr>
      </w:pPr>
    </w:p>
    <w:p w:rsidR="00A16CF9" w:rsidRPr="008376A7" w:rsidRDefault="00A16CF9" w:rsidP="00A16CF9">
      <w:pPr>
        <w:pStyle w:val="ad"/>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г.Казань                                                                                          «___»</w:t>
      </w:r>
      <w:r w:rsidRPr="008376A7">
        <w:rPr>
          <w:rFonts w:ascii="Times New Roman" w:hAnsi="Times New Roman" w:cs="Times New Roman"/>
          <w:color w:val="22272F"/>
          <w:sz w:val="28"/>
          <w:szCs w:val="28"/>
          <w:shd w:val="clear" w:color="auto" w:fill="FFFFFF"/>
        </w:rPr>
        <w:t>_________ 20__ г.</w:t>
      </w:r>
    </w:p>
    <w:p w:rsidR="00A16CF9" w:rsidRPr="00CC0399" w:rsidRDefault="00A16CF9" w:rsidP="00A16CF9">
      <w:pPr>
        <w:pStyle w:val="ad"/>
        <w:jc w:val="center"/>
        <w:rPr>
          <w:rFonts w:ascii="Times New Roman" w:hAnsi="Times New Roman" w:cs="Times New Roman"/>
          <w:color w:val="22272F"/>
          <w:shd w:val="clear" w:color="auto" w:fill="FFFFFF"/>
        </w:rPr>
      </w:pPr>
      <w:r>
        <w:rPr>
          <w:rFonts w:ascii="Times New Roman" w:hAnsi="Times New Roman" w:cs="Times New Roman"/>
          <w:color w:val="22272F"/>
          <w:shd w:val="clear" w:color="auto" w:fill="FFFFFF"/>
        </w:rPr>
        <w:t xml:space="preserve">                                                                                                                            </w:t>
      </w:r>
      <w:r w:rsidRPr="00CC0399">
        <w:rPr>
          <w:rFonts w:ascii="Times New Roman" w:hAnsi="Times New Roman" w:cs="Times New Roman"/>
          <w:color w:val="22272F"/>
          <w:shd w:val="clear" w:color="auto" w:fill="FFFFFF"/>
        </w:rPr>
        <w:t>дата проведения конкурса</w:t>
      </w:r>
    </w:p>
    <w:p w:rsidR="00A16CF9" w:rsidRPr="00CC0399" w:rsidRDefault="00A16CF9" w:rsidP="00A16CF9">
      <w:pPr>
        <w:spacing w:line="240" w:lineRule="auto"/>
        <w:jc w:val="both"/>
        <w:rPr>
          <w:rFonts w:ascii="Times New Roman" w:hAnsi="Times New Roman" w:cs="Times New Roman"/>
          <w:color w:val="22272F"/>
          <w:sz w:val="24"/>
          <w:szCs w:val="24"/>
          <w:shd w:val="clear" w:color="auto" w:fill="FFFFFF"/>
        </w:rPr>
      </w:pPr>
    </w:p>
    <w:p w:rsidR="00A16CF9" w:rsidRDefault="00A16CF9" w:rsidP="00A16CF9">
      <w:pPr>
        <w:pStyle w:val="ad"/>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1.</w:t>
      </w:r>
      <w:r w:rsidRPr="008376A7">
        <w:rPr>
          <w:rFonts w:ascii="Times New Roman" w:hAnsi="Times New Roman" w:cs="Times New Roman"/>
          <w:color w:val="22272F"/>
          <w:sz w:val="28"/>
          <w:szCs w:val="28"/>
          <w:shd w:val="clear" w:color="auto" w:fill="FFFFFF"/>
        </w:rPr>
        <w:t>Присутствовали н</w:t>
      </w:r>
      <w:r>
        <w:rPr>
          <w:rFonts w:ascii="Times New Roman" w:hAnsi="Times New Roman" w:cs="Times New Roman"/>
          <w:color w:val="22272F"/>
          <w:sz w:val="28"/>
          <w:szCs w:val="28"/>
          <w:shd w:val="clear" w:color="auto" w:fill="FFFFFF"/>
        </w:rPr>
        <w:t>а заседании конкурсной комиссии ____ из _____ членов конкурсной комиссии:</w:t>
      </w:r>
    </w:p>
    <w:p w:rsidR="00A16CF9" w:rsidRDefault="00A16CF9" w:rsidP="00A16CF9">
      <w:pPr>
        <w:pStyle w:val="ad"/>
        <w:jc w:val="both"/>
        <w:rPr>
          <w:rFonts w:ascii="Times New Roman" w:hAnsi="Times New Roman" w:cs="Times New Roman"/>
          <w:color w:val="22272F"/>
          <w:sz w:val="28"/>
          <w:szCs w:val="28"/>
          <w:shd w:val="clear" w:color="auto" w:fill="FFFFFF"/>
        </w:rPr>
      </w:pPr>
    </w:p>
    <w:p w:rsidR="00A16CF9" w:rsidRPr="008376A7" w:rsidRDefault="00A16CF9" w:rsidP="00A16CF9">
      <w:pPr>
        <w:pStyle w:val="ad"/>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 xml:space="preserve">Председатель комиссии: </w:t>
      </w:r>
      <w:r>
        <w:rPr>
          <w:rFonts w:ascii="Times New Roman" w:hAnsi="Times New Roman" w:cs="Times New Roman"/>
          <w:color w:val="22272F"/>
          <w:sz w:val="28"/>
          <w:szCs w:val="28"/>
          <w:shd w:val="clear" w:color="auto" w:fill="FFFFFF"/>
        </w:rPr>
        <w:t>___________________________________________________</w:t>
      </w:r>
    </w:p>
    <w:p w:rsidR="00A16CF9" w:rsidRPr="001F3E0B" w:rsidRDefault="00A16CF9" w:rsidP="00A16CF9">
      <w:pPr>
        <w:pStyle w:val="ad"/>
        <w:jc w:val="both"/>
        <w:rPr>
          <w:rFonts w:ascii="Times New Roman" w:hAnsi="Times New Roman" w:cs="Times New Roman"/>
          <w:color w:val="22272F"/>
          <w:shd w:val="clear" w:color="auto" w:fill="FFFFFF"/>
        </w:rPr>
      </w:pPr>
      <w:r w:rsidRPr="001F3E0B">
        <w:rPr>
          <w:rFonts w:ascii="Times New Roman" w:hAnsi="Times New Roman" w:cs="Times New Roman"/>
          <w:color w:val="22272F"/>
          <w:shd w:val="clear" w:color="auto" w:fill="FFFFFF"/>
        </w:rPr>
        <w:t xml:space="preserve">                                                          </w:t>
      </w:r>
      <w:r>
        <w:rPr>
          <w:rFonts w:ascii="Times New Roman" w:hAnsi="Times New Roman" w:cs="Times New Roman"/>
          <w:color w:val="22272F"/>
          <w:shd w:val="clear" w:color="auto" w:fill="FFFFFF"/>
        </w:rPr>
        <w:t xml:space="preserve">           </w:t>
      </w:r>
      <w:r w:rsidRPr="001F3E0B">
        <w:rPr>
          <w:rFonts w:ascii="Times New Roman" w:hAnsi="Times New Roman" w:cs="Times New Roman"/>
          <w:color w:val="22272F"/>
          <w:shd w:val="clear" w:color="auto" w:fill="FFFFFF"/>
        </w:rPr>
        <w:t>фамилия, имя, отчество (при наличии), должность</w:t>
      </w:r>
    </w:p>
    <w:p w:rsidR="00A16CF9" w:rsidRPr="008376A7" w:rsidRDefault="00A16CF9" w:rsidP="00A16CF9">
      <w:pPr>
        <w:pStyle w:val="ad"/>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Секретарь конкурсной комиссии:</w:t>
      </w:r>
      <w:r>
        <w:rPr>
          <w:rFonts w:ascii="Times New Roman" w:hAnsi="Times New Roman" w:cs="Times New Roman"/>
          <w:color w:val="22272F"/>
          <w:sz w:val="28"/>
          <w:szCs w:val="28"/>
          <w:shd w:val="clear" w:color="auto" w:fill="FFFFFF"/>
        </w:rPr>
        <w:t>____________________________________________</w:t>
      </w:r>
    </w:p>
    <w:p w:rsidR="00A16CF9" w:rsidRPr="001F3E0B" w:rsidRDefault="00A16CF9" w:rsidP="00A16CF9">
      <w:pPr>
        <w:pStyle w:val="ad"/>
        <w:jc w:val="both"/>
        <w:rPr>
          <w:rFonts w:ascii="Times New Roman" w:hAnsi="Times New Roman" w:cs="Times New Roman"/>
          <w:color w:val="22272F"/>
          <w:shd w:val="clear" w:color="auto" w:fill="FFFFFF"/>
        </w:rPr>
      </w:pPr>
      <w:r w:rsidRPr="001F3E0B">
        <w:rPr>
          <w:rFonts w:ascii="Times New Roman" w:hAnsi="Times New Roman" w:cs="Times New Roman"/>
          <w:color w:val="22272F"/>
          <w:shd w:val="clear" w:color="auto" w:fill="FFFFFF"/>
        </w:rPr>
        <w:t xml:space="preserve">                                                          </w:t>
      </w:r>
      <w:r>
        <w:rPr>
          <w:rFonts w:ascii="Times New Roman" w:hAnsi="Times New Roman" w:cs="Times New Roman"/>
          <w:color w:val="22272F"/>
          <w:shd w:val="clear" w:color="auto" w:fill="FFFFFF"/>
        </w:rPr>
        <w:t xml:space="preserve">          </w:t>
      </w:r>
      <w:r w:rsidRPr="001F3E0B">
        <w:rPr>
          <w:rFonts w:ascii="Times New Roman" w:hAnsi="Times New Roman" w:cs="Times New Roman"/>
          <w:color w:val="22272F"/>
          <w:shd w:val="clear" w:color="auto" w:fill="FFFFFF"/>
        </w:rPr>
        <w:t xml:space="preserve"> фамилия, имя, отчество (при наличии), должность</w:t>
      </w:r>
    </w:p>
    <w:p w:rsidR="00A16CF9" w:rsidRPr="008376A7" w:rsidRDefault="00A16CF9" w:rsidP="00A16CF9">
      <w:pPr>
        <w:pStyle w:val="ad"/>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 xml:space="preserve">Члены конкурсной комиссии: </w:t>
      </w:r>
      <w:r>
        <w:rPr>
          <w:rFonts w:ascii="Times New Roman" w:hAnsi="Times New Roman" w:cs="Times New Roman"/>
          <w:color w:val="22272F"/>
          <w:sz w:val="28"/>
          <w:szCs w:val="28"/>
          <w:shd w:val="clear" w:color="auto" w:fill="FFFFFF"/>
        </w:rPr>
        <w:t>_______________________________________________</w:t>
      </w:r>
    </w:p>
    <w:p w:rsidR="00A16CF9" w:rsidRPr="001F3E0B" w:rsidRDefault="00A16CF9" w:rsidP="00A16CF9">
      <w:pPr>
        <w:pStyle w:val="ad"/>
        <w:jc w:val="both"/>
        <w:rPr>
          <w:rFonts w:ascii="Times New Roman" w:hAnsi="Times New Roman" w:cs="Times New Roman"/>
          <w:color w:val="22272F"/>
          <w:shd w:val="clear" w:color="auto" w:fill="FFFFFF"/>
        </w:rPr>
      </w:pPr>
      <w:r>
        <w:rPr>
          <w:rFonts w:ascii="Times New Roman" w:hAnsi="Times New Roman" w:cs="Times New Roman"/>
          <w:color w:val="22272F"/>
          <w:sz w:val="28"/>
          <w:szCs w:val="28"/>
          <w:shd w:val="clear" w:color="auto" w:fill="FFFFFF"/>
        </w:rPr>
        <w:t xml:space="preserve">                                                           </w:t>
      </w:r>
      <w:r w:rsidRPr="001F3E0B">
        <w:rPr>
          <w:rFonts w:ascii="Times New Roman" w:hAnsi="Times New Roman" w:cs="Times New Roman"/>
          <w:color w:val="22272F"/>
          <w:shd w:val="clear" w:color="auto" w:fill="FFFFFF"/>
        </w:rPr>
        <w:t>фамилия, имя, отчество (при наличии), должность</w:t>
      </w:r>
    </w:p>
    <w:p w:rsidR="00A16CF9" w:rsidRPr="008376A7" w:rsidRDefault="00A16CF9" w:rsidP="00A16CF9">
      <w:pPr>
        <w:pStyle w:val="ad"/>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 xml:space="preserve">         ______________________________________________</w:t>
      </w:r>
    </w:p>
    <w:p w:rsidR="00A16CF9" w:rsidRDefault="00A16CF9" w:rsidP="00A16CF9">
      <w:pPr>
        <w:pStyle w:val="ad"/>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                                                           </w:t>
      </w:r>
      <w:r w:rsidRPr="001F3E0B">
        <w:rPr>
          <w:rFonts w:ascii="Times New Roman" w:hAnsi="Times New Roman" w:cs="Times New Roman"/>
          <w:color w:val="22272F"/>
          <w:shd w:val="clear" w:color="auto" w:fill="FFFFFF"/>
        </w:rPr>
        <w:t>фамилия, имя, отчество (при наличии), должность</w:t>
      </w:r>
    </w:p>
    <w:p w:rsidR="00A16CF9" w:rsidRDefault="00A16CF9" w:rsidP="00A16CF9">
      <w:pPr>
        <w:pStyle w:val="ad"/>
        <w:jc w:val="both"/>
        <w:rPr>
          <w:rFonts w:ascii="Times New Roman" w:hAnsi="Times New Roman" w:cs="Times New Roman"/>
          <w:color w:val="22272F"/>
          <w:sz w:val="28"/>
          <w:szCs w:val="28"/>
          <w:shd w:val="clear" w:color="auto" w:fill="FFFFFF"/>
        </w:rPr>
      </w:pPr>
    </w:p>
    <w:p w:rsidR="00A16CF9" w:rsidRPr="008376A7" w:rsidRDefault="00A16CF9" w:rsidP="00A16CF9">
      <w:pPr>
        <w:pStyle w:val="ad"/>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2. Проведен конкурс </w:t>
      </w:r>
      <w:r w:rsidRPr="008376A7">
        <w:rPr>
          <w:rFonts w:ascii="Times New Roman" w:hAnsi="Times New Roman" w:cs="Times New Roman"/>
          <w:color w:val="22272F"/>
          <w:sz w:val="28"/>
          <w:szCs w:val="28"/>
          <w:shd w:val="clear" w:color="auto" w:fill="FFFFFF"/>
        </w:rPr>
        <w:t xml:space="preserve">на </w:t>
      </w:r>
      <w:r>
        <w:rPr>
          <w:rFonts w:ascii="Times New Roman" w:hAnsi="Times New Roman" w:cs="Times New Roman"/>
          <w:color w:val="22272F"/>
          <w:sz w:val="28"/>
          <w:szCs w:val="28"/>
          <w:shd w:val="clear" w:color="auto" w:fill="FFFFFF"/>
        </w:rPr>
        <w:t xml:space="preserve">включение в кадровый резерв Министерства здравоохранения Республики Татарстан по следующей группе должностей государственной </w:t>
      </w:r>
      <w:r w:rsidRPr="008376A7">
        <w:rPr>
          <w:rFonts w:ascii="Times New Roman" w:hAnsi="Times New Roman" w:cs="Times New Roman"/>
          <w:color w:val="22272F"/>
          <w:sz w:val="28"/>
          <w:szCs w:val="28"/>
          <w:shd w:val="clear" w:color="auto" w:fill="FFFFFF"/>
        </w:rPr>
        <w:t>гражданской службы Республики Татарстан</w:t>
      </w:r>
    </w:p>
    <w:p w:rsidR="00A16CF9" w:rsidRPr="008376A7" w:rsidRDefault="00A16CF9" w:rsidP="00A16CF9">
      <w:pPr>
        <w:pStyle w:val="ad"/>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________________________________________________________________________</w:t>
      </w:r>
    </w:p>
    <w:p w:rsidR="00A16CF9" w:rsidRPr="000918FD" w:rsidRDefault="00A16CF9" w:rsidP="00A16CF9">
      <w:pPr>
        <w:pStyle w:val="ad"/>
        <w:jc w:val="center"/>
        <w:rPr>
          <w:rFonts w:ascii="Times New Roman" w:hAnsi="Times New Roman" w:cs="Times New Roman"/>
          <w:color w:val="22272F"/>
          <w:shd w:val="clear" w:color="auto" w:fill="FFFFFF"/>
        </w:rPr>
      </w:pPr>
      <w:r w:rsidRPr="000918FD">
        <w:rPr>
          <w:rFonts w:ascii="Times New Roman" w:hAnsi="Times New Roman" w:cs="Times New Roman"/>
          <w:color w:val="22272F"/>
          <w:shd w:val="clear" w:color="auto" w:fill="FFFFFF"/>
        </w:rPr>
        <w:t xml:space="preserve">наименование </w:t>
      </w:r>
      <w:r>
        <w:rPr>
          <w:rFonts w:ascii="Times New Roman" w:hAnsi="Times New Roman" w:cs="Times New Roman"/>
          <w:color w:val="22272F"/>
          <w:shd w:val="clear" w:color="auto" w:fill="FFFFFF"/>
        </w:rPr>
        <w:t>группы должностей</w:t>
      </w:r>
    </w:p>
    <w:p w:rsidR="00A16CF9" w:rsidRPr="008376A7" w:rsidRDefault="00A16CF9" w:rsidP="00A16CF9">
      <w:pPr>
        <w:pStyle w:val="ad"/>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________________________________________________________________________</w:t>
      </w:r>
    </w:p>
    <w:p w:rsidR="00A16CF9" w:rsidRDefault="00A16CF9" w:rsidP="00A16CF9">
      <w:pPr>
        <w:pStyle w:val="ad"/>
        <w:jc w:val="both"/>
        <w:rPr>
          <w:rFonts w:ascii="Times New Roman" w:hAnsi="Times New Roman" w:cs="Times New Roman"/>
          <w:color w:val="22272F"/>
          <w:sz w:val="28"/>
          <w:szCs w:val="28"/>
          <w:shd w:val="clear" w:color="auto" w:fill="FFFFFF"/>
        </w:rPr>
      </w:pPr>
    </w:p>
    <w:p w:rsidR="00A16CF9" w:rsidRDefault="00A16CF9" w:rsidP="00A16CF9">
      <w:pPr>
        <w:pStyle w:val="ad"/>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3.</w:t>
      </w:r>
      <w:r w:rsidRPr="008376A7">
        <w:rPr>
          <w:rFonts w:ascii="Times New Roman" w:hAnsi="Times New Roman" w:cs="Times New Roman"/>
          <w:color w:val="22272F"/>
          <w:sz w:val="28"/>
          <w:szCs w:val="28"/>
          <w:shd w:val="clear" w:color="auto" w:fill="FFFFFF"/>
        </w:rPr>
        <w:t>Результат рейтинговой оценки претендентов:</w:t>
      </w:r>
    </w:p>
    <w:p w:rsidR="00A16CF9" w:rsidRPr="000918FD" w:rsidRDefault="00A16CF9" w:rsidP="00A16CF9"/>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2"/>
        <w:gridCol w:w="2508"/>
        <w:gridCol w:w="3416"/>
      </w:tblGrid>
      <w:tr w:rsidR="00A16CF9" w:rsidRPr="008376A7" w:rsidTr="004A1E57">
        <w:tc>
          <w:tcPr>
            <w:tcW w:w="4282" w:type="dxa"/>
            <w:tcBorders>
              <w:top w:val="single" w:sz="4" w:space="0" w:color="auto"/>
              <w:bottom w:val="single" w:sz="4" w:space="0" w:color="auto"/>
              <w:right w:val="single" w:sz="4" w:space="0" w:color="auto"/>
            </w:tcBorders>
          </w:tcPr>
          <w:p w:rsidR="00A16CF9" w:rsidRDefault="00A16CF9" w:rsidP="004A1E57">
            <w:pPr>
              <w:pStyle w:val="ac"/>
              <w:jc w:val="cente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Фамилия, имя, отчество</w:t>
            </w:r>
          </w:p>
          <w:p w:rsidR="00A16CF9" w:rsidRPr="008376A7" w:rsidRDefault="00A16CF9" w:rsidP="004A1E57">
            <w:pPr>
              <w:pStyle w:val="ac"/>
              <w:jc w:val="cente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lastRenderedPageBreak/>
              <w:t>(при наличии)</w:t>
            </w:r>
            <w:r w:rsidRPr="008376A7">
              <w:rPr>
                <w:rFonts w:ascii="Times New Roman" w:hAnsi="Times New Roman" w:cs="Times New Roman"/>
                <w:color w:val="22272F"/>
                <w:sz w:val="28"/>
                <w:szCs w:val="28"/>
                <w:shd w:val="clear" w:color="auto" w:fill="FFFFFF"/>
              </w:rPr>
              <w:t xml:space="preserve"> претендента</w:t>
            </w:r>
          </w:p>
        </w:tc>
        <w:tc>
          <w:tcPr>
            <w:tcW w:w="2508"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jc w:val="center"/>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lastRenderedPageBreak/>
              <w:t>Итоговый балл</w:t>
            </w:r>
          </w:p>
        </w:tc>
        <w:tc>
          <w:tcPr>
            <w:tcW w:w="3416" w:type="dxa"/>
            <w:tcBorders>
              <w:top w:val="single" w:sz="4" w:space="0" w:color="auto"/>
              <w:left w:val="single" w:sz="4" w:space="0" w:color="auto"/>
              <w:bottom w:val="single" w:sz="4" w:space="0" w:color="auto"/>
            </w:tcBorders>
          </w:tcPr>
          <w:p w:rsidR="00A16CF9" w:rsidRDefault="00A16CF9" w:rsidP="004A1E57">
            <w:pPr>
              <w:pStyle w:val="ac"/>
              <w:jc w:val="center"/>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Место в рейтинге</w:t>
            </w:r>
          </w:p>
          <w:p w:rsidR="00A16CF9" w:rsidRPr="008376A7" w:rsidRDefault="00A16CF9" w:rsidP="004A1E57">
            <w:pPr>
              <w:pStyle w:val="ac"/>
              <w:jc w:val="center"/>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lastRenderedPageBreak/>
              <w:t>(в порядке убывания)</w:t>
            </w:r>
          </w:p>
        </w:tc>
      </w:tr>
      <w:tr w:rsidR="00A16CF9" w:rsidRPr="008376A7" w:rsidTr="004A1E57">
        <w:tc>
          <w:tcPr>
            <w:tcW w:w="4282" w:type="dxa"/>
            <w:tcBorders>
              <w:top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2508"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3416" w:type="dxa"/>
            <w:tcBorders>
              <w:top w:val="single" w:sz="4" w:space="0" w:color="auto"/>
              <w:left w:val="single" w:sz="4" w:space="0" w:color="auto"/>
              <w:bottom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r>
      <w:tr w:rsidR="00A16CF9" w:rsidRPr="008376A7" w:rsidTr="004A1E57">
        <w:tc>
          <w:tcPr>
            <w:tcW w:w="4282" w:type="dxa"/>
            <w:tcBorders>
              <w:top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2508"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3416" w:type="dxa"/>
            <w:tcBorders>
              <w:top w:val="single" w:sz="4" w:space="0" w:color="auto"/>
              <w:left w:val="single" w:sz="4" w:space="0" w:color="auto"/>
              <w:bottom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r>
      <w:tr w:rsidR="00A16CF9" w:rsidRPr="008376A7" w:rsidTr="004A1E57">
        <w:tc>
          <w:tcPr>
            <w:tcW w:w="4282" w:type="dxa"/>
            <w:tcBorders>
              <w:top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2508"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3416" w:type="dxa"/>
            <w:tcBorders>
              <w:top w:val="single" w:sz="4" w:space="0" w:color="auto"/>
              <w:left w:val="single" w:sz="4" w:space="0" w:color="auto"/>
              <w:bottom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r>
    </w:tbl>
    <w:p w:rsidR="00A16CF9" w:rsidRPr="008376A7" w:rsidRDefault="00A16CF9" w:rsidP="00A16CF9">
      <w:pPr>
        <w:spacing w:line="240" w:lineRule="auto"/>
        <w:jc w:val="both"/>
        <w:rPr>
          <w:rFonts w:ascii="Times New Roman" w:hAnsi="Times New Roman" w:cs="Times New Roman"/>
          <w:color w:val="22272F"/>
          <w:sz w:val="28"/>
          <w:szCs w:val="28"/>
          <w:shd w:val="clear" w:color="auto" w:fill="FFFFFF"/>
        </w:rPr>
      </w:pPr>
    </w:p>
    <w:p w:rsidR="00A16CF9" w:rsidRPr="008376A7" w:rsidRDefault="00A16CF9" w:rsidP="00A16CF9">
      <w:pPr>
        <w:spacing w:line="240" w:lineRule="auto"/>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4.</w:t>
      </w:r>
      <w:r w:rsidRPr="008376A7">
        <w:rPr>
          <w:rFonts w:ascii="Times New Roman" w:hAnsi="Times New Roman" w:cs="Times New Roman"/>
          <w:color w:val="22272F"/>
          <w:sz w:val="28"/>
          <w:szCs w:val="28"/>
          <w:shd w:val="clear" w:color="auto" w:fill="FFFFFF"/>
        </w:rPr>
        <w:t xml:space="preserve">Результаты голосования по определению </w:t>
      </w:r>
      <w:r>
        <w:rPr>
          <w:rFonts w:ascii="Times New Roman" w:hAnsi="Times New Roman" w:cs="Times New Roman"/>
          <w:color w:val="22272F"/>
          <w:sz w:val="28"/>
          <w:szCs w:val="28"/>
          <w:shd w:val="clear" w:color="auto" w:fill="FFFFFF"/>
        </w:rPr>
        <w:t>кандидата (кандидатов) для</w:t>
      </w:r>
      <w:r w:rsidRPr="008376A7">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включения в кадровый резерв Министерства здравоохранения Республики Татарстан</w:t>
      </w:r>
      <w:r w:rsidRPr="008376A7">
        <w:rPr>
          <w:rFonts w:ascii="Times New Roman" w:hAnsi="Times New Roman" w:cs="Times New Roman"/>
          <w:color w:val="22272F"/>
          <w:sz w:val="28"/>
          <w:szCs w:val="28"/>
          <w:shd w:val="clear" w:color="auto" w:fill="FFFFFF"/>
        </w:rPr>
        <w:t xml:space="preserve">  (заполняется по претендентам</w:t>
      </w:r>
      <w:r>
        <w:rPr>
          <w:rFonts w:ascii="Times New Roman" w:hAnsi="Times New Roman" w:cs="Times New Roman"/>
          <w:color w:val="22272F"/>
          <w:sz w:val="28"/>
          <w:szCs w:val="28"/>
          <w:shd w:val="clear" w:color="auto" w:fill="FFFFFF"/>
        </w:rPr>
        <w:t>, получившим по итогам оценки не менее 50 процентов максимального балла</w:t>
      </w:r>
      <w:r w:rsidRPr="008376A7">
        <w:rPr>
          <w:rFonts w:ascii="Times New Roman" w:hAnsi="Times New Roman" w:cs="Times New Roman"/>
          <w:color w:val="22272F"/>
          <w:sz w:val="28"/>
          <w:szCs w:val="28"/>
          <w:shd w:val="clear" w:color="auto" w:fill="FFFFFF"/>
        </w:rPr>
        <w:t>):</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4"/>
        <w:gridCol w:w="1835"/>
        <w:gridCol w:w="1835"/>
        <w:gridCol w:w="2612"/>
      </w:tblGrid>
      <w:tr w:rsidR="00A16CF9" w:rsidRPr="008376A7" w:rsidTr="004A1E57">
        <w:tc>
          <w:tcPr>
            <w:tcW w:w="10206" w:type="dxa"/>
            <w:gridSpan w:val="4"/>
            <w:tcBorders>
              <w:top w:val="single" w:sz="4" w:space="0" w:color="auto"/>
              <w:bottom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___________________________________________________________</w:t>
            </w:r>
          </w:p>
          <w:p w:rsidR="00A16CF9" w:rsidRPr="008376A7" w:rsidRDefault="00A16CF9" w:rsidP="004A1E57">
            <w:pPr>
              <w:pStyle w:val="ac"/>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Фамилия, имя, отчество (при наличии) </w:t>
            </w:r>
            <w:r w:rsidRPr="008376A7">
              <w:rPr>
                <w:rFonts w:ascii="Times New Roman" w:hAnsi="Times New Roman" w:cs="Times New Roman"/>
                <w:color w:val="22272F"/>
                <w:sz w:val="28"/>
                <w:szCs w:val="28"/>
                <w:shd w:val="clear" w:color="auto" w:fill="FFFFFF"/>
              </w:rPr>
              <w:t>претендента , занявшего первое место в рейтинге</w:t>
            </w:r>
          </w:p>
        </w:tc>
      </w:tr>
      <w:tr w:rsidR="00A16CF9" w:rsidRPr="008376A7" w:rsidTr="004A1E57">
        <w:tc>
          <w:tcPr>
            <w:tcW w:w="3924" w:type="dxa"/>
            <w:vMerge w:val="restart"/>
            <w:tcBorders>
              <w:top w:val="single" w:sz="4" w:space="0" w:color="auto"/>
              <w:bottom w:val="single" w:sz="4" w:space="0" w:color="auto"/>
              <w:right w:val="single" w:sz="4" w:space="0" w:color="auto"/>
            </w:tcBorders>
          </w:tcPr>
          <w:p w:rsidR="00A16CF9" w:rsidRDefault="00A16CF9" w:rsidP="004A1E57">
            <w:pPr>
              <w:pStyle w:val="ac"/>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Фамилия, имя, отчество</w:t>
            </w:r>
            <w:r w:rsidRPr="008376A7">
              <w:rPr>
                <w:rFonts w:ascii="Times New Roman" w:hAnsi="Times New Roman" w:cs="Times New Roman"/>
                <w:color w:val="22272F"/>
                <w:sz w:val="28"/>
                <w:szCs w:val="28"/>
                <w:shd w:val="clear" w:color="auto" w:fill="FFFFFF"/>
              </w:rPr>
              <w:t xml:space="preserve"> </w:t>
            </w:r>
          </w:p>
          <w:p w:rsidR="00A16CF9" w:rsidRDefault="00A16CF9" w:rsidP="004A1E57">
            <w:pPr>
              <w:pStyle w:val="ac"/>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(при наличии) </w:t>
            </w:r>
          </w:p>
          <w:p w:rsidR="00A16CF9" w:rsidRPr="008376A7" w:rsidRDefault="00A16CF9" w:rsidP="004A1E57">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члена конкурсной комиссии</w:t>
            </w:r>
          </w:p>
        </w:tc>
        <w:tc>
          <w:tcPr>
            <w:tcW w:w="6282" w:type="dxa"/>
            <w:gridSpan w:val="3"/>
            <w:tcBorders>
              <w:top w:val="single" w:sz="4" w:space="0" w:color="auto"/>
              <w:left w:val="single" w:sz="4" w:space="0" w:color="auto"/>
              <w:bottom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Голосование</w:t>
            </w:r>
          </w:p>
        </w:tc>
      </w:tr>
      <w:tr w:rsidR="00A16CF9" w:rsidRPr="008376A7" w:rsidTr="004A1E57">
        <w:tc>
          <w:tcPr>
            <w:tcW w:w="3924" w:type="dxa"/>
            <w:vMerge/>
            <w:tcBorders>
              <w:top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1835"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jc w:val="cente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«за»</w:t>
            </w:r>
          </w:p>
        </w:tc>
        <w:tc>
          <w:tcPr>
            <w:tcW w:w="1835"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jc w:val="cente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«против»</w:t>
            </w:r>
          </w:p>
        </w:tc>
        <w:tc>
          <w:tcPr>
            <w:tcW w:w="2612" w:type="dxa"/>
            <w:tcBorders>
              <w:top w:val="single" w:sz="4" w:space="0" w:color="auto"/>
              <w:left w:val="single" w:sz="4" w:space="0" w:color="auto"/>
              <w:bottom w:val="single" w:sz="4" w:space="0" w:color="auto"/>
            </w:tcBorders>
          </w:tcPr>
          <w:p w:rsidR="00A16CF9" w:rsidRPr="008376A7" w:rsidRDefault="00A16CF9" w:rsidP="004A1E57">
            <w:pPr>
              <w:pStyle w:val="ac"/>
              <w:jc w:val="cente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«воздержались»</w:t>
            </w:r>
          </w:p>
        </w:tc>
      </w:tr>
      <w:tr w:rsidR="00A16CF9" w:rsidRPr="008376A7" w:rsidTr="004A1E57">
        <w:tc>
          <w:tcPr>
            <w:tcW w:w="3924" w:type="dxa"/>
            <w:tcBorders>
              <w:top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1835"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1835"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2612" w:type="dxa"/>
            <w:tcBorders>
              <w:top w:val="single" w:sz="4" w:space="0" w:color="auto"/>
              <w:left w:val="single" w:sz="4" w:space="0" w:color="auto"/>
              <w:bottom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r>
      <w:tr w:rsidR="00A16CF9" w:rsidRPr="008376A7" w:rsidTr="004A1E57">
        <w:tc>
          <w:tcPr>
            <w:tcW w:w="3924" w:type="dxa"/>
            <w:tcBorders>
              <w:top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1835"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1835"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2612" w:type="dxa"/>
            <w:tcBorders>
              <w:top w:val="single" w:sz="4" w:space="0" w:color="auto"/>
              <w:left w:val="single" w:sz="4" w:space="0" w:color="auto"/>
              <w:bottom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r>
      <w:tr w:rsidR="00A16CF9" w:rsidRPr="008376A7" w:rsidTr="004A1E57">
        <w:tc>
          <w:tcPr>
            <w:tcW w:w="3924" w:type="dxa"/>
            <w:tcBorders>
              <w:top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1835"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1835"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2612" w:type="dxa"/>
            <w:tcBorders>
              <w:top w:val="single" w:sz="4" w:space="0" w:color="auto"/>
              <w:left w:val="single" w:sz="4" w:space="0" w:color="auto"/>
              <w:bottom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r>
      <w:tr w:rsidR="00A16CF9" w:rsidRPr="008376A7" w:rsidTr="004A1E57">
        <w:tc>
          <w:tcPr>
            <w:tcW w:w="3924" w:type="dxa"/>
            <w:tcBorders>
              <w:top w:val="single" w:sz="4" w:space="0" w:color="auto"/>
              <w:bottom w:val="single" w:sz="4" w:space="0" w:color="auto"/>
              <w:right w:val="single" w:sz="4" w:space="0" w:color="auto"/>
            </w:tcBorders>
          </w:tcPr>
          <w:p w:rsidR="00A16CF9" w:rsidRPr="008376A7" w:rsidRDefault="00A16CF9" w:rsidP="004A1E57">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Итого</w:t>
            </w:r>
          </w:p>
        </w:tc>
        <w:tc>
          <w:tcPr>
            <w:tcW w:w="1835"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1835"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2612" w:type="dxa"/>
            <w:tcBorders>
              <w:top w:val="single" w:sz="4" w:space="0" w:color="auto"/>
              <w:left w:val="single" w:sz="4" w:space="0" w:color="auto"/>
              <w:bottom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r>
    </w:tbl>
    <w:p w:rsidR="00A16CF9" w:rsidRPr="008376A7" w:rsidRDefault="00A16CF9" w:rsidP="00A16CF9">
      <w:pPr>
        <w:spacing w:line="240" w:lineRule="auto"/>
        <w:jc w:val="both"/>
        <w:rPr>
          <w:rFonts w:ascii="Times New Roman" w:hAnsi="Times New Roman" w:cs="Times New Roman"/>
          <w:color w:val="22272F"/>
          <w:sz w:val="28"/>
          <w:szCs w:val="28"/>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5"/>
        <w:gridCol w:w="1836"/>
        <w:gridCol w:w="1836"/>
        <w:gridCol w:w="2609"/>
      </w:tblGrid>
      <w:tr w:rsidR="00A16CF9" w:rsidRPr="008376A7" w:rsidTr="004A1E57">
        <w:tc>
          <w:tcPr>
            <w:tcW w:w="10206" w:type="dxa"/>
            <w:gridSpan w:val="4"/>
            <w:tcBorders>
              <w:top w:val="single" w:sz="4" w:space="0" w:color="auto"/>
              <w:bottom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___________________________________________________________</w:t>
            </w:r>
          </w:p>
          <w:p w:rsidR="00A16CF9" w:rsidRPr="008376A7" w:rsidRDefault="00A16CF9" w:rsidP="004A1E57">
            <w:pPr>
              <w:pStyle w:val="ac"/>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Фамилия, имя, отчество</w:t>
            </w:r>
            <w:r w:rsidRPr="008376A7">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 xml:space="preserve">(при наличии) </w:t>
            </w:r>
            <w:r w:rsidRPr="008376A7">
              <w:rPr>
                <w:rFonts w:ascii="Times New Roman" w:hAnsi="Times New Roman" w:cs="Times New Roman"/>
                <w:color w:val="22272F"/>
                <w:sz w:val="28"/>
                <w:szCs w:val="28"/>
                <w:shd w:val="clear" w:color="auto" w:fill="FFFFFF"/>
              </w:rPr>
              <w:t>претендента, занявшего второе место в рейтинге</w:t>
            </w:r>
          </w:p>
        </w:tc>
      </w:tr>
      <w:tr w:rsidR="00A16CF9" w:rsidRPr="008376A7" w:rsidTr="004A1E57">
        <w:tc>
          <w:tcPr>
            <w:tcW w:w="3925" w:type="dxa"/>
            <w:vMerge w:val="restart"/>
            <w:tcBorders>
              <w:top w:val="single" w:sz="4" w:space="0" w:color="auto"/>
              <w:bottom w:val="single" w:sz="4" w:space="0" w:color="auto"/>
              <w:right w:val="single" w:sz="4" w:space="0" w:color="auto"/>
            </w:tcBorders>
          </w:tcPr>
          <w:p w:rsidR="00A16CF9" w:rsidRDefault="00A16CF9" w:rsidP="004A1E57">
            <w:pPr>
              <w:pStyle w:val="ac"/>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Фамилия, имя, отчество</w:t>
            </w:r>
            <w:r w:rsidRPr="008376A7">
              <w:rPr>
                <w:rFonts w:ascii="Times New Roman" w:hAnsi="Times New Roman" w:cs="Times New Roman"/>
                <w:color w:val="22272F"/>
                <w:sz w:val="28"/>
                <w:szCs w:val="28"/>
                <w:shd w:val="clear" w:color="auto" w:fill="FFFFFF"/>
              </w:rPr>
              <w:t xml:space="preserve"> </w:t>
            </w:r>
          </w:p>
          <w:p w:rsidR="00A16CF9" w:rsidRPr="008376A7" w:rsidRDefault="00A16CF9" w:rsidP="004A1E57">
            <w:pPr>
              <w:pStyle w:val="ac"/>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(при наличии) </w:t>
            </w:r>
            <w:r w:rsidRPr="008376A7">
              <w:rPr>
                <w:rFonts w:ascii="Times New Roman" w:hAnsi="Times New Roman" w:cs="Times New Roman"/>
                <w:color w:val="22272F"/>
                <w:sz w:val="28"/>
                <w:szCs w:val="28"/>
                <w:shd w:val="clear" w:color="auto" w:fill="FFFFFF"/>
              </w:rPr>
              <w:t>члена конкурсной комиссии</w:t>
            </w:r>
          </w:p>
        </w:tc>
        <w:tc>
          <w:tcPr>
            <w:tcW w:w="6281" w:type="dxa"/>
            <w:gridSpan w:val="3"/>
            <w:tcBorders>
              <w:top w:val="single" w:sz="4" w:space="0" w:color="auto"/>
              <w:left w:val="single" w:sz="4" w:space="0" w:color="auto"/>
              <w:bottom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Голосование</w:t>
            </w:r>
          </w:p>
        </w:tc>
      </w:tr>
      <w:tr w:rsidR="00A16CF9" w:rsidRPr="008376A7" w:rsidTr="004A1E57">
        <w:tc>
          <w:tcPr>
            <w:tcW w:w="3925" w:type="dxa"/>
            <w:vMerge/>
            <w:tcBorders>
              <w:top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1836"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jc w:val="cente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«за»</w:t>
            </w:r>
          </w:p>
        </w:tc>
        <w:tc>
          <w:tcPr>
            <w:tcW w:w="1836"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jc w:val="cente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«против»</w:t>
            </w:r>
          </w:p>
        </w:tc>
        <w:tc>
          <w:tcPr>
            <w:tcW w:w="2609" w:type="dxa"/>
            <w:tcBorders>
              <w:top w:val="single" w:sz="4" w:space="0" w:color="auto"/>
              <w:left w:val="single" w:sz="4" w:space="0" w:color="auto"/>
              <w:bottom w:val="single" w:sz="4" w:space="0" w:color="auto"/>
            </w:tcBorders>
          </w:tcPr>
          <w:p w:rsidR="00A16CF9" w:rsidRPr="008376A7" w:rsidRDefault="00A16CF9" w:rsidP="004A1E57">
            <w:pPr>
              <w:pStyle w:val="ac"/>
              <w:jc w:val="cente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«воздержались»</w:t>
            </w:r>
          </w:p>
        </w:tc>
      </w:tr>
      <w:tr w:rsidR="00A16CF9" w:rsidRPr="008376A7" w:rsidTr="004A1E57">
        <w:tc>
          <w:tcPr>
            <w:tcW w:w="3925" w:type="dxa"/>
            <w:tcBorders>
              <w:top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1836"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1836"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2609" w:type="dxa"/>
            <w:tcBorders>
              <w:top w:val="single" w:sz="4" w:space="0" w:color="auto"/>
              <w:left w:val="single" w:sz="4" w:space="0" w:color="auto"/>
              <w:bottom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r>
      <w:tr w:rsidR="00A16CF9" w:rsidRPr="008376A7" w:rsidTr="004A1E57">
        <w:tc>
          <w:tcPr>
            <w:tcW w:w="3925" w:type="dxa"/>
            <w:tcBorders>
              <w:top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1836"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1836"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2609" w:type="dxa"/>
            <w:tcBorders>
              <w:top w:val="single" w:sz="4" w:space="0" w:color="auto"/>
              <w:left w:val="single" w:sz="4" w:space="0" w:color="auto"/>
              <w:bottom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r>
      <w:tr w:rsidR="00A16CF9" w:rsidRPr="008376A7" w:rsidTr="004A1E57">
        <w:tc>
          <w:tcPr>
            <w:tcW w:w="3925" w:type="dxa"/>
            <w:tcBorders>
              <w:top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1836"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1836"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2609" w:type="dxa"/>
            <w:tcBorders>
              <w:top w:val="single" w:sz="4" w:space="0" w:color="auto"/>
              <w:left w:val="single" w:sz="4" w:space="0" w:color="auto"/>
              <w:bottom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r>
      <w:tr w:rsidR="00A16CF9" w:rsidRPr="008376A7" w:rsidTr="004A1E57">
        <w:tc>
          <w:tcPr>
            <w:tcW w:w="3925" w:type="dxa"/>
            <w:tcBorders>
              <w:top w:val="single" w:sz="4" w:space="0" w:color="auto"/>
              <w:bottom w:val="single" w:sz="4" w:space="0" w:color="auto"/>
              <w:right w:val="single" w:sz="4" w:space="0" w:color="auto"/>
            </w:tcBorders>
          </w:tcPr>
          <w:p w:rsidR="00A16CF9" w:rsidRPr="008376A7" w:rsidRDefault="00A16CF9" w:rsidP="004A1E57">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Итого</w:t>
            </w:r>
          </w:p>
        </w:tc>
        <w:tc>
          <w:tcPr>
            <w:tcW w:w="1836"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1836"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2609" w:type="dxa"/>
            <w:tcBorders>
              <w:top w:val="single" w:sz="4" w:space="0" w:color="auto"/>
              <w:left w:val="single" w:sz="4" w:space="0" w:color="auto"/>
              <w:bottom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r>
    </w:tbl>
    <w:p w:rsidR="00A16CF9" w:rsidRPr="008376A7" w:rsidRDefault="00A16CF9" w:rsidP="00A16CF9">
      <w:pPr>
        <w:spacing w:line="240" w:lineRule="auto"/>
        <w:jc w:val="both"/>
        <w:rPr>
          <w:rFonts w:ascii="Times New Roman" w:hAnsi="Times New Roman" w:cs="Times New Roman"/>
          <w:color w:val="22272F"/>
          <w:sz w:val="28"/>
          <w:szCs w:val="28"/>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8"/>
        <w:gridCol w:w="1831"/>
        <w:gridCol w:w="1835"/>
        <w:gridCol w:w="2612"/>
      </w:tblGrid>
      <w:tr w:rsidR="00A16CF9" w:rsidRPr="008376A7" w:rsidTr="004A1E57">
        <w:tc>
          <w:tcPr>
            <w:tcW w:w="10206" w:type="dxa"/>
            <w:gridSpan w:val="4"/>
            <w:tcBorders>
              <w:top w:val="single" w:sz="4" w:space="0" w:color="auto"/>
              <w:bottom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___________________________________________________________</w:t>
            </w:r>
          </w:p>
          <w:p w:rsidR="00A16CF9" w:rsidRPr="008376A7" w:rsidRDefault="00A16CF9" w:rsidP="004A1E57">
            <w:pPr>
              <w:pStyle w:val="ac"/>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Фамилия, имя, отчество</w:t>
            </w:r>
            <w:r w:rsidRPr="008376A7">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 xml:space="preserve">(при наличии) </w:t>
            </w:r>
            <w:r w:rsidRPr="008376A7">
              <w:rPr>
                <w:rFonts w:ascii="Times New Roman" w:hAnsi="Times New Roman" w:cs="Times New Roman"/>
                <w:color w:val="22272F"/>
                <w:sz w:val="28"/>
                <w:szCs w:val="28"/>
                <w:shd w:val="clear" w:color="auto" w:fill="FFFFFF"/>
              </w:rPr>
              <w:t>претендента, занявшего третье место в рейтинге</w:t>
            </w:r>
          </w:p>
        </w:tc>
      </w:tr>
      <w:tr w:rsidR="00A16CF9" w:rsidRPr="008376A7" w:rsidTr="004A1E57">
        <w:tc>
          <w:tcPr>
            <w:tcW w:w="3928" w:type="dxa"/>
            <w:vMerge w:val="restart"/>
            <w:tcBorders>
              <w:top w:val="single" w:sz="4" w:space="0" w:color="auto"/>
              <w:bottom w:val="single" w:sz="4" w:space="0" w:color="auto"/>
              <w:right w:val="single" w:sz="4" w:space="0" w:color="auto"/>
            </w:tcBorders>
          </w:tcPr>
          <w:p w:rsidR="00A16CF9" w:rsidRDefault="00A16CF9" w:rsidP="004A1E57">
            <w:pPr>
              <w:pStyle w:val="ac"/>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Фамилия, имя, отчество</w:t>
            </w:r>
            <w:r w:rsidRPr="008376A7">
              <w:rPr>
                <w:rFonts w:ascii="Times New Roman" w:hAnsi="Times New Roman" w:cs="Times New Roman"/>
                <w:color w:val="22272F"/>
                <w:sz w:val="28"/>
                <w:szCs w:val="28"/>
                <w:shd w:val="clear" w:color="auto" w:fill="FFFFFF"/>
              </w:rPr>
              <w:t xml:space="preserve"> </w:t>
            </w:r>
          </w:p>
          <w:p w:rsidR="00A16CF9" w:rsidRDefault="00A16CF9" w:rsidP="004A1E57">
            <w:pPr>
              <w:pStyle w:val="ac"/>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(при наличии)</w:t>
            </w:r>
          </w:p>
          <w:p w:rsidR="00A16CF9" w:rsidRPr="008376A7" w:rsidRDefault="00A16CF9" w:rsidP="004A1E57">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члена конкурсной комиссии</w:t>
            </w:r>
          </w:p>
        </w:tc>
        <w:tc>
          <w:tcPr>
            <w:tcW w:w="6278" w:type="dxa"/>
            <w:gridSpan w:val="3"/>
            <w:tcBorders>
              <w:top w:val="single" w:sz="4" w:space="0" w:color="auto"/>
              <w:left w:val="single" w:sz="4" w:space="0" w:color="auto"/>
              <w:bottom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Голосование</w:t>
            </w:r>
          </w:p>
        </w:tc>
      </w:tr>
      <w:tr w:rsidR="00A16CF9" w:rsidRPr="008376A7" w:rsidTr="004A1E57">
        <w:tc>
          <w:tcPr>
            <w:tcW w:w="3928" w:type="dxa"/>
            <w:vMerge/>
            <w:tcBorders>
              <w:top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1831"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jc w:val="cente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«за»</w:t>
            </w:r>
          </w:p>
        </w:tc>
        <w:tc>
          <w:tcPr>
            <w:tcW w:w="1835"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jc w:val="cente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«против»</w:t>
            </w:r>
          </w:p>
        </w:tc>
        <w:tc>
          <w:tcPr>
            <w:tcW w:w="2612" w:type="dxa"/>
            <w:tcBorders>
              <w:top w:val="single" w:sz="4" w:space="0" w:color="auto"/>
              <w:left w:val="single" w:sz="4" w:space="0" w:color="auto"/>
              <w:bottom w:val="single" w:sz="4" w:space="0" w:color="auto"/>
            </w:tcBorders>
          </w:tcPr>
          <w:p w:rsidR="00A16CF9" w:rsidRPr="008376A7" w:rsidRDefault="00A16CF9" w:rsidP="004A1E57">
            <w:pPr>
              <w:pStyle w:val="ac"/>
              <w:jc w:val="cente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«воздержались»</w:t>
            </w:r>
          </w:p>
        </w:tc>
      </w:tr>
      <w:tr w:rsidR="00A16CF9" w:rsidRPr="008376A7" w:rsidTr="004A1E57">
        <w:tc>
          <w:tcPr>
            <w:tcW w:w="3928" w:type="dxa"/>
            <w:tcBorders>
              <w:top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1831"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1835"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2612" w:type="dxa"/>
            <w:tcBorders>
              <w:top w:val="single" w:sz="4" w:space="0" w:color="auto"/>
              <w:left w:val="single" w:sz="4" w:space="0" w:color="auto"/>
              <w:bottom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r>
      <w:tr w:rsidR="00A16CF9" w:rsidRPr="008376A7" w:rsidTr="004A1E57">
        <w:tc>
          <w:tcPr>
            <w:tcW w:w="3928" w:type="dxa"/>
            <w:tcBorders>
              <w:top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1831"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1835"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2612" w:type="dxa"/>
            <w:tcBorders>
              <w:top w:val="single" w:sz="4" w:space="0" w:color="auto"/>
              <w:left w:val="single" w:sz="4" w:space="0" w:color="auto"/>
              <w:bottom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r>
      <w:tr w:rsidR="00A16CF9" w:rsidRPr="008376A7" w:rsidTr="004A1E57">
        <w:tc>
          <w:tcPr>
            <w:tcW w:w="3928" w:type="dxa"/>
            <w:tcBorders>
              <w:top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1831"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1835"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2612" w:type="dxa"/>
            <w:tcBorders>
              <w:top w:val="single" w:sz="4" w:space="0" w:color="auto"/>
              <w:left w:val="single" w:sz="4" w:space="0" w:color="auto"/>
              <w:bottom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r>
      <w:tr w:rsidR="00A16CF9" w:rsidRPr="008376A7" w:rsidTr="004A1E57">
        <w:tc>
          <w:tcPr>
            <w:tcW w:w="3928" w:type="dxa"/>
            <w:tcBorders>
              <w:top w:val="single" w:sz="4" w:space="0" w:color="auto"/>
              <w:bottom w:val="single" w:sz="4" w:space="0" w:color="auto"/>
              <w:right w:val="single" w:sz="4" w:space="0" w:color="auto"/>
            </w:tcBorders>
          </w:tcPr>
          <w:p w:rsidR="00A16CF9" w:rsidRPr="008376A7" w:rsidRDefault="00A16CF9" w:rsidP="004A1E57">
            <w:pPr>
              <w:pStyle w:val="ae"/>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Итого</w:t>
            </w:r>
          </w:p>
        </w:tc>
        <w:tc>
          <w:tcPr>
            <w:tcW w:w="1831"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1835" w:type="dxa"/>
            <w:tcBorders>
              <w:top w:val="single" w:sz="4" w:space="0" w:color="auto"/>
              <w:left w:val="single" w:sz="4" w:space="0" w:color="auto"/>
              <w:bottom w:val="single" w:sz="4" w:space="0" w:color="auto"/>
              <w:right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c>
          <w:tcPr>
            <w:tcW w:w="2612" w:type="dxa"/>
            <w:tcBorders>
              <w:top w:val="single" w:sz="4" w:space="0" w:color="auto"/>
              <w:left w:val="single" w:sz="4" w:space="0" w:color="auto"/>
              <w:bottom w:val="single" w:sz="4" w:space="0" w:color="auto"/>
            </w:tcBorders>
          </w:tcPr>
          <w:p w:rsidR="00A16CF9" w:rsidRPr="008376A7" w:rsidRDefault="00A16CF9" w:rsidP="004A1E57">
            <w:pPr>
              <w:pStyle w:val="ac"/>
              <w:rPr>
                <w:rFonts w:ascii="Times New Roman" w:hAnsi="Times New Roman" w:cs="Times New Roman"/>
                <w:color w:val="22272F"/>
                <w:sz w:val="28"/>
                <w:szCs w:val="28"/>
                <w:shd w:val="clear" w:color="auto" w:fill="FFFFFF"/>
              </w:rPr>
            </w:pPr>
          </w:p>
        </w:tc>
      </w:tr>
    </w:tbl>
    <w:p w:rsidR="00A16CF9" w:rsidRDefault="00A16CF9" w:rsidP="00A16CF9">
      <w:pPr>
        <w:pStyle w:val="ad"/>
        <w:jc w:val="both"/>
        <w:rPr>
          <w:rFonts w:ascii="Times New Roman" w:hAnsi="Times New Roman" w:cs="Times New Roman"/>
          <w:color w:val="22272F"/>
          <w:sz w:val="28"/>
          <w:szCs w:val="28"/>
          <w:shd w:val="clear" w:color="auto" w:fill="FFFFFF"/>
        </w:rPr>
      </w:pPr>
    </w:p>
    <w:p w:rsidR="00A16CF9" w:rsidRPr="008376A7" w:rsidRDefault="00A16CF9" w:rsidP="00A16CF9">
      <w:pPr>
        <w:pStyle w:val="ad"/>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 xml:space="preserve">Комментарии к результатам </w:t>
      </w:r>
      <w:r>
        <w:rPr>
          <w:rFonts w:ascii="Times New Roman" w:hAnsi="Times New Roman" w:cs="Times New Roman"/>
          <w:color w:val="22272F"/>
          <w:sz w:val="28"/>
          <w:szCs w:val="28"/>
          <w:shd w:val="clear" w:color="auto" w:fill="FFFFFF"/>
        </w:rPr>
        <w:t>голосования (при необходимости):</w:t>
      </w:r>
    </w:p>
    <w:p w:rsidR="00A16CF9" w:rsidRPr="008376A7" w:rsidRDefault="00A16CF9" w:rsidP="00A16CF9">
      <w:pPr>
        <w:pStyle w:val="ad"/>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 xml:space="preserve"> ________________________________________________________________________</w:t>
      </w:r>
    </w:p>
    <w:p w:rsidR="00A16CF9" w:rsidRPr="008376A7" w:rsidRDefault="00A16CF9" w:rsidP="00A16CF9">
      <w:pPr>
        <w:pStyle w:val="ad"/>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________________________________________________________________________</w:t>
      </w:r>
    </w:p>
    <w:p w:rsidR="00A16CF9" w:rsidRDefault="00A16CF9" w:rsidP="00A16CF9">
      <w:pPr>
        <w:pStyle w:val="ad"/>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5. По результатам  голосования конкурсная комиссия определяет следующего кандидата (кандидатов) для включения в кадровый резерв Министерства здравоохранения Республики Татарстан:</w:t>
      </w:r>
    </w:p>
    <w:tbl>
      <w:tblPr>
        <w:tblStyle w:val="af1"/>
        <w:tblW w:w="0" w:type="auto"/>
        <w:tblLook w:val="04A0" w:firstRow="1" w:lastRow="0" w:firstColumn="1" w:lastColumn="0" w:noHBand="0" w:noVBand="1"/>
      </w:tblPr>
      <w:tblGrid>
        <w:gridCol w:w="5097"/>
        <w:gridCol w:w="5098"/>
      </w:tblGrid>
      <w:tr w:rsidR="00A16CF9" w:rsidRPr="00A04CA7" w:rsidTr="004A1E57">
        <w:tc>
          <w:tcPr>
            <w:tcW w:w="5097" w:type="dxa"/>
          </w:tcPr>
          <w:p w:rsidR="00A16CF9" w:rsidRDefault="00A16CF9" w:rsidP="004A1E57">
            <w:pPr>
              <w:pStyle w:val="ac"/>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Фамилия, имя, отчество</w:t>
            </w:r>
            <w:r w:rsidRPr="008376A7">
              <w:rPr>
                <w:rFonts w:ascii="Times New Roman" w:hAnsi="Times New Roman" w:cs="Times New Roman"/>
                <w:color w:val="22272F"/>
                <w:sz w:val="28"/>
                <w:szCs w:val="28"/>
                <w:shd w:val="clear" w:color="auto" w:fill="FFFFFF"/>
              </w:rPr>
              <w:t xml:space="preserve"> </w:t>
            </w:r>
          </w:p>
          <w:p w:rsidR="00A16CF9" w:rsidRPr="00A04CA7" w:rsidRDefault="00A16CF9" w:rsidP="004A1E57">
            <w:pPr>
              <w:pStyle w:val="ac"/>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(при наличии) претендента, признанного победителем</w:t>
            </w:r>
          </w:p>
        </w:tc>
        <w:tc>
          <w:tcPr>
            <w:tcW w:w="5098" w:type="dxa"/>
          </w:tcPr>
          <w:p w:rsidR="00A16CF9" w:rsidRPr="00A04CA7" w:rsidRDefault="00DE625B" w:rsidP="004A1E57">
            <w:pPr>
              <w:pStyle w:val="ac"/>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Группа должностей государственной </w:t>
            </w:r>
            <w:r w:rsidRPr="00A04CA7">
              <w:rPr>
                <w:rFonts w:ascii="Times New Roman" w:hAnsi="Times New Roman" w:cs="Times New Roman"/>
                <w:color w:val="22272F"/>
                <w:sz w:val="28"/>
                <w:szCs w:val="28"/>
                <w:shd w:val="clear" w:color="auto" w:fill="FFFFFF"/>
              </w:rPr>
              <w:t>гражданской службы Республики Татарстан</w:t>
            </w:r>
          </w:p>
        </w:tc>
      </w:tr>
      <w:tr w:rsidR="00A16CF9" w:rsidRPr="00A04CA7" w:rsidTr="004A1E57">
        <w:tc>
          <w:tcPr>
            <w:tcW w:w="5097" w:type="dxa"/>
          </w:tcPr>
          <w:p w:rsidR="00A16CF9" w:rsidRPr="00A04CA7" w:rsidRDefault="00A16CF9" w:rsidP="004A1E57">
            <w:pPr>
              <w:pStyle w:val="ac"/>
              <w:rPr>
                <w:rFonts w:ascii="Times New Roman" w:hAnsi="Times New Roman" w:cs="Times New Roman"/>
                <w:color w:val="22272F"/>
                <w:sz w:val="28"/>
                <w:szCs w:val="28"/>
                <w:shd w:val="clear" w:color="auto" w:fill="FFFFFF"/>
              </w:rPr>
            </w:pPr>
          </w:p>
        </w:tc>
        <w:tc>
          <w:tcPr>
            <w:tcW w:w="5098" w:type="dxa"/>
          </w:tcPr>
          <w:p w:rsidR="00A16CF9" w:rsidRPr="00A04CA7" w:rsidRDefault="00A16CF9" w:rsidP="004A1E57">
            <w:pPr>
              <w:pStyle w:val="ac"/>
              <w:rPr>
                <w:rFonts w:ascii="Times New Roman" w:hAnsi="Times New Roman" w:cs="Times New Roman"/>
                <w:color w:val="22272F"/>
                <w:sz w:val="28"/>
                <w:szCs w:val="28"/>
                <w:shd w:val="clear" w:color="auto" w:fill="FFFFFF"/>
              </w:rPr>
            </w:pPr>
          </w:p>
        </w:tc>
      </w:tr>
    </w:tbl>
    <w:p w:rsidR="00A16CF9" w:rsidRDefault="00A16CF9" w:rsidP="00A16CF9">
      <w:pPr>
        <w:pStyle w:val="ad"/>
        <w:ind w:firstLine="709"/>
        <w:jc w:val="both"/>
        <w:rPr>
          <w:rFonts w:ascii="Times New Roman" w:hAnsi="Times New Roman" w:cs="Times New Roman"/>
          <w:color w:val="22272F"/>
          <w:sz w:val="28"/>
          <w:szCs w:val="28"/>
          <w:shd w:val="clear" w:color="auto" w:fill="FFFFFF"/>
        </w:rPr>
      </w:pPr>
    </w:p>
    <w:p w:rsidR="00A16CF9" w:rsidRDefault="00DE625B" w:rsidP="00A16CF9">
      <w:pP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6</w:t>
      </w:r>
      <w:r w:rsidR="00A16CF9" w:rsidRPr="00B9507C">
        <w:rPr>
          <w:rFonts w:ascii="Times New Roman" w:hAnsi="Times New Roman" w:cs="Times New Roman"/>
          <w:color w:val="22272F"/>
          <w:sz w:val="28"/>
          <w:szCs w:val="28"/>
          <w:shd w:val="clear" w:color="auto" w:fill="FFFFFF"/>
        </w:rPr>
        <w:t xml:space="preserve">. </w:t>
      </w:r>
      <w:r w:rsidR="00A16CF9">
        <w:rPr>
          <w:rFonts w:ascii="Times New Roman" w:hAnsi="Times New Roman" w:cs="Times New Roman"/>
          <w:color w:val="22272F"/>
          <w:sz w:val="28"/>
          <w:szCs w:val="28"/>
          <w:shd w:val="clear" w:color="auto" w:fill="FFFFFF"/>
        </w:rPr>
        <w:t>В заседании конкурсной комиссии не участвовали следующие члены комиссии:</w:t>
      </w:r>
    </w:p>
    <w:p w:rsidR="00A16CF9" w:rsidRPr="008376A7" w:rsidRDefault="00A16CF9" w:rsidP="00A16CF9">
      <w:pPr>
        <w:pStyle w:val="ad"/>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________________________________________________________________________</w:t>
      </w:r>
    </w:p>
    <w:p w:rsidR="00A16CF9" w:rsidRDefault="00A16CF9" w:rsidP="00A16CF9">
      <w:pPr>
        <w:pStyle w:val="ad"/>
        <w:jc w:val="center"/>
        <w:rPr>
          <w:rFonts w:ascii="Times New Roman" w:hAnsi="Times New Roman" w:cs="Times New Roman"/>
          <w:color w:val="22272F"/>
          <w:shd w:val="clear" w:color="auto" w:fill="FFFFFF"/>
        </w:rPr>
      </w:pPr>
      <w:r>
        <w:rPr>
          <w:rFonts w:ascii="Times New Roman" w:hAnsi="Times New Roman" w:cs="Times New Roman"/>
          <w:color w:val="22272F"/>
          <w:shd w:val="clear" w:color="auto" w:fill="FFFFFF"/>
        </w:rPr>
        <w:t>фамилия, инициалы,</w:t>
      </w:r>
      <w:r w:rsidRPr="000918FD">
        <w:rPr>
          <w:rFonts w:ascii="Times New Roman" w:hAnsi="Times New Roman" w:cs="Times New Roman"/>
          <w:color w:val="22272F"/>
          <w:shd w:val="clear" w:color="auto" w:fill="FFFFFF"/>
        </w:rPr>
        <w:t xml:space="preserve"> должност</w:t>
      </w:r>
      <w:r>
        <w:rPr>
          <w:rFonts w:ascii="Times New Roman" w:hAnsi="Times New Roman" w:cs="Times New Roman"/>
          <w:color w:val="22272F"/>
          <w:shd w:val="clear" w:color="auto" w:fill="FFFFFF"/>
        </w:rPr>
        <w:t>ь</w:t>
      </w:r>
    </w:p>
    <w:p w:rsidR="00A16CF9" w:rsidRPr="00B9507C" w:rsidRDefault="00A16CF9" w:rsidP="00A16CF9"/>
    <w:p w:rsidR="00A16CF9" w:rsidRPr="008376A7" w:rsidRDefault="00A16CF9" w:rsidP="00A16CF9">
      <w:pPr>
        <w:pStyle w:val="ad"/>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 xml:space="preserve">Председатель </w:t>
      </w:r>
      <w:r>
        <w:rPr>
          <w:rFonts w:ascii="Times New Roman" w:hAnsi="Times New Roman" w:cs="Times New Roman"/>
          <w:color w:val="22272F"/>
          <w:sz w:val="28"/>
          <w:szCs w:val="28"/>
          <w:shd w:val="clear" w:color="auto" w:fill="FFFFFF"/>
        </w:rPr>
        <w:t xml:space="preserve">конкурсной </w:t>
      </w:r>
      <w:r w:rsidRPr="008376A7">
        <w:rPr>
          <w:rFonts w:ascii="Times New Roman" w:hAnsi="Times New Roman" w:cs="Times New Roman"/>
          <w:color w:val="22272F"/>
          <w:sz w:val="28"/>
          <w:szCs w:val="28"/>
          <w:shd w:val="clear" w:color="auto" w:fill="FFFFFF"/>
        </w:rPr>
        <w:t>комиссии:</w:t>
      </w:r>
      <w:r>
        <w:rPr>
          <w:rFonts w:ascii="Times New Roman" w:hAnsi="Times New Roman" w:cs="Times New Roman"/>
          <w:color w:val="22272F"/>
          <w:sz w:val="28"/>
          <w:szCs w:val="28"/>
          <w:shd w:val="clear" w:color="auto" w:fill="FFFFFF"/>
        </w:rPr>
        <w:t xml:space="preserve"> _____________        </w:t>
      </w:r>
      <w:r w:rsidRPr="008376A7">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________________________</w:t>
      </w:r>
    </w:p>
    <w:p w:rsidR="00A16CF9" w:rsidRDefault="00A16CF9" w:rsidP="00A16CF9">
      <w:pPr>
        <w:pStyle w:val="ad"/>
        <w:jc w:val="both"/>
        <w:rPr>
          <w:rFonts w:ascii="Times New Roman" w:hAnsi="Times New Roman" w:cs="Times New Roman"/>
          <w:color w:val="22272F"/>
          <w:shd w:val="clear" w:color="auto" w:fill="FFFFFF"/>
        </w:rPr>
      </w:pPr>
      <w:r w:rsidRPr="00325C54">
        <w:rPr>
          <w:rFonts w:ascii="Times New Roman" w:hAnsi="Times New Roman" w:cs="Times New Roman"/>
          <w:color w:val="22272F"/>
          <w:shd w:val="clear" w:color="auto" w:fill="FFFFFF"/>
        </w:rPr>
        <w:t xml:space="preserve">                                                 </w:t>
      </w:r>
      <w:r>
        <w:rPr>
          <w:rFonts w:ascii="Times New Roman" w:hAnsi="Times New Roman" w:cs="Times New Roman"/>
          <w:color w:val="22272F"/>
          <w:shd w:val="clear" w:color="auto" w:fill="FFFFFF"/>
        </w:rPr>
        <w:t xml:space="preserve">            </w:t>
      </w:r>
      <w:r w:rsidRPr="00325C54">
        <w:rPr>
          <w:rFonts w:ascii="Times New Roman" w:hAnsi="Times New Roman" w:cs="Times New Roman"/>
          <w:color w:val="22272F"/>
          <w:shd w:val="clear" w:color="auto" w:fill="FFFFFF"/>
        </w:rPr>
        <w:t xml:space="preserve">  </w:t>
      </w:r>
      <w:r>
        <w:rPr>
          <w:rFonts w:ascii="Times New Roman" w:hAnsi="Times New Roman" w:cs="Times New Roman"/>
          <w:color w:val="22272F"/>
          <w:shd w:val="clear" w:color="auto" w:fill="FFFFFF"/>
        </w:rPr>
        <w:t xml:space="preserve">                     </w:t>
      </w:r>
      <w:r w:rsidRPr="00325C54">
        <w:rPr>
          <w:rFonts w:ascii="Times New Roman" w:hAnsi="Times New Roman" w:cs="Times New Roman"/>
          <w:color w:val="22272F"/>
          <w:shd w:val="clear" w:color="auto" w:fill="FFFFFF"/>
        </w:rPr>
        <w:t>подпись                             инициалы, фамилия</w:t>
      </w:r>
    </w:p>
    <w:p w:rsidR="00A16CF9" w:rsidRDefault="00A16CF9" w:rsidP="00A16CF9"/>
    <w:p w:rsidR="00A16CF9" w:rsidRDefault="00A16CF9" w:rsidP="00A16CF9">
      <w:pPr>
        <w:pStyle w:val="ad"/>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Заместитель п</w:t>
      </w:r>
      <w:r w:rsidRPr="008376A7">
        <w:rPr>
          <w:rFonts w:ascii="Times New Roman" w:hAnsi="Times New Roman" w:cs="Times New Roman"/>
          <w:color w:val="22272F"/>
          <w:sz w:val="28"/>
          <w:szCs w:val="28"/>
          <w:shd w:val="clear" w:color="auto" w:fill="FFFFFF"/>
        </w:rPr>
        <w:t>редседател</w:t>
      </w:r>
      <w:r>
        <w:rPr>
          <w:rFonts w:ascii="Times New Roman" w:hAnsi="Times New Roman" w:cs="Times New Roman"/>
          <w:color w:val="22272F"/>
          <w:sz w:val="28"/>
          <w:szCs w:val="28"/>
          <w:shd w:val="clear" w:color="auto" w:fill="FFFFFF"/>
        </w:rPr>
        <w:t>я</w:t>
      </w:r>
      <w:r w:rsidRPr="008376A7">
        <w:rPr>
          <w:rFonts w:ascii="Times New Roman" w:hAnsi="Times New Roman" w:cs="Times New Roman"/>
          <w:color w:val="22272F"/>
          <w:sz w:val="28"/>
          <w:szCs w:val="28"/>
          <w:shd w:val="clear" w:color="auto" w:fill="FFFFFF"/>
        </w:rPr>
        <w:t xml:space="preserve"> </w:t>
      </w:r>
    </w:p>
    <w:p w:rsidR="00A16CF9" w:rsidRPr="008376A7" w:rsidRDefault="00A16CF9" w:rsidP="00A16CF9">
      <w:pPr>
        <w:pStyle w:val="ad"/>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конкурсной </w:t>
      </w:r>
      <w:r w:rsidRPr="008376A7">
        <w:rPr>
          <w:rFonts w:ascii="Times New Roman" w:hAnsi="Times New Roman" w:cs="Times New Roman"/>
          <w:color w:val="22272F"/>
          <w:sz w:val="28"/>
          <w:szCs w:val="28"/>
          <w:shd w:val="clear" w:color="auto" w:fill="FFFFFF"/>
        </w:rPr>
        <w:t>комиссии:</w:t>
      </w:r>
      <w:r>
        <w:rPr>
          <w:rFonts w:ascii="Times New Roman" w:hAnsi="Times New Roman" w:cs="Times New Roman"/>
          <w:color w:val="22272F"/>
          <w:sz w:val="28"/>
          <w:szCs w:val="28"/>
          <w:shd w:val="clear" w:color="auto" w:fill="FFFFFF"/>
        </w:rPr>
        <w:t xml:space="preserve">                        _____________        </w:t>
      </w:r>
      <w:r w:rsidRPr="008376A7">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________________________</w:t>
      </w:r>
    </w:p>
    <w:p w:rsidR="00A16CF9" w:rsidRDefault="00A16CF9" w:rsidP="00A16CF9">
      <w:pPr>
        <w:pStyle w:val="ad"/>
        <w:jc w:val="both"/>
        <w:rPr>
          <w:rFonts w:ascii="Times New Roman" w:hAnsi="Times New Roman" w:cs="Times New Roman"/>
          <w:color w:val="22272F"/>
          <w:shd w:val="clear" w:color="auto" w:fill="FFFFFF"/>
        </w:rPr>
      </w:pPr>
      <w:r w:rsidRPr="00325C54">
        <w:rPr>
          <w:rFonts w:ascii="Times New Roman" w:hAnsi="Times New Roman" w:cs="Times New Roman"/>
          <w:color w:val="22272F"/>
          <w:shd w:val="clear" w:color="auto" w:fill="FFFFFF"/>
        </w:rPr>
        <w:t xml:space="preserve">                                                 </w:t>
      </w:r>
      <w:r>
        <w:rPr>
          <w:rFonts w:ascii="Times New Roman" w:hAnsi="Times New Roman" w:cs="Times New Roman"/>
          <w:color w:val="22272F"/>
          <w:shd w:val="clear" w:color="auto" w:fill="FFFFFF"/>
        </w:rPr>
        <w:t xml:space="preserve">            </w:t>
      </w:r>
      <w:r w:rsidRPr="00325C54">
        <w:rPr>
          <w:rFonts w:ascii="Times New Roman" w:hAnsi="Times New Roman" w:cs="Times New Roman"/>
          <w:color w:val="22272F"/>
          <w:shd w:val="clear" w:color="auto" w:fill="FFFFFF"/>
        </w:rPr>
        <w:t xml:space="preserve">  </w:t>
      </w:r>
      <w:r>
        <w:rPr>
          <w:rFonts w:ascii="Times New Roman" w:hAnsi="Times New Roman" w:cs="Times New Roman"/>
          <w:color w:val="22272F"/>
          <w:shd w:val="clear" w:color="auto" w:fill="FFFFFF"/>
        </w:rPr>
        <w:t xml:space="preserve">                </w:t>
      </w:r>
      <w:r w:rsidRPr="00325C54">
        <w:rPr>
          <w:rFonts w:ascii="Times New Roman" w:hAnsi="Times New Roman" w:cs="Times New Roman"/>
          <w:color w:val="22272F"/>
          <w:shd w:val="clear" w:color="auto" w:fill="FFFFFF"/>
        </w:rPr>
        <w:t>подпись                             инициалы, фамилия</w:t>
      </w:r>
    </w:p>
    <w:p w:rsidR="00A16CF9" w:rsidRDefault="00A16CF9" w:rsidP="00A16CF9"/>
    <w:p w:rsidR="00A16CF9" w:rsidRPr="008376A7" w:rsidRDefault="00A16CF9" w:rsidP="00A16CF9">
      <w:pPr>
        <w:pStyle w:val="ad"/>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Секретарь конкурсной комиссии:</w:t>
      </w:r>
      <w:r w:rsidRPr="00325C54">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_________________       _______________________</w:t>
      </w:r>
    </w:p>
    <w:p w:rsidR="00A16CF9" w:rsidRPr="00325C54" w:rsidRDefault="00A16CF9" w:rsidP="00A16CF9">
      <w:pPr>
        <w:pStyle w:val="ad"/>
        <w:jc w:val="both"/>
        <w:rPr>
          <w:rFonts w:ascii="Times New Roman" w:hAnsi="Times New Roman" w:cs="Times New Roman"/>
          <w:color w:val="22272F"/>
          <w:shd w:val="clear" w:color="auto" w:fill="FFFFFF"/>
        </w:rPr>
      </w:pPr>
      <w:r w:rsidRPr="00325C54">
        <w:rPr>
          <w:rFonts w:ascii="Times New Roman" w:hAnsi="Times New Roman" w:cs="Times New Roman"/>
          <w:color w:val="22272F"/>
          <w:shd w:val="clear" w:color="auto" w:fill="FFFFFF"/>
        </w:rPr>
        <w:t xml:space="preserve">                                                 </w:t>
      </w:r>
      <w:r>
        <w:rPr>
          <w:rFonts w:ascii="Times New Roman" w:hAnsi="Times New Roman" w:cs="Times New Roman"/>
          <w:color w:val="22272F"/>
          <w:shd w:val="clear" w:color="auto" w:fill="FFFFFF"/>
        </w:rPr>
        <w:t xml:space="preserve">                       </w:t>
      </w:r>
      <w:r w:rsidRPr="00325C54">
        <w:rPr>
          <w:rFonts w:ascii="Times New Roman" w:hAnsi="Times New Roman" w:cs="Times New Roman"/>
          <w:color w:val="22272F"/>
          <w:shd w:val="clear" w:color="auto" w:fill="FFFFFF"/>
        </w:rPr>
        <w:t xml:space="preserve"> подпись                            </w:t>
      </w:r>
      <w:r>
        <w:rPr>
          <w:rFonts w:ascii="Times New Roman" w:hAnsi="Times New Roman" w:cs="Times New Roman"/>
          <w:color w:val="22272F"/>
          <w:shd w:val="clear" w:color="auto" w:fill="FFFFFF"/>
        </w:rPr>
        <w:t xml:space="preserve">           </w:t>
      </w:r>
      <w:r w:rsidRPr="00325C54">
        <w:rPr>
          <w:rFonts w:ascii="Times New Roman" w:hAnsi="Times New Roman" w:cs="Times New Roman"/>
          <w:color w:val="22272F"/>
          <w:shd w:val="clear" w:color="auto" w:fill="FFFFFF"/>
        </w:rPr>
        <w:t xml:space="preserve"> инициалы, фамилия</w:t>
      </w:r>
    </w:p>
    <w:p w:rsidR="00A16CF9" w:rsidRDefault="00A16CF9" w:rsidP="00A16CF9">
      <w:pPr>
        <w:pStyle w:val="ad"/>
        <w:jc w:val="both"/>
        <w:rPr>
          <w:rFonts w:ascii="Times New Roman" w:hAnsi="Times New Roman" w:cs="Times New Roman"/>
          <w:color w:val="22272F"/>
          <w:sz w:val="28"/>
          <w:szCs w:val="28"/>
          <w:shd w:val="clear" w:color="auto" w:fill="FFFFFF"/>
        </w:rPr>
      </w:pPr>
    </w:p>
    <w:p w:rsidR="00A16CF9" w:rsidRPr="008376A7" w:rsidRDefault="00A16CF9" w:rsidP="00A16CF9">
      <w:pPr>
        <w:pStyle w:val="ad"/>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Другие члены конкурсной комиссии:</w:t>
      </w:r>
      <w:r w:rsidRPr="00B9507C">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 xml:space="preserve">_____________        </w:t>
      </w:r>
      <w:r w:rsidRPr="008376A7">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________________________</w:t>
      </w:r>
    </w:p>
    <w:p w:rsidR="00A16CF9" w:rsidRDefault="00A16CF9" w:rsidP="00A16CF9">
      <w:pPr>
        <w:pStyle w:val="ad"/>
        <w:jc w:val="both"/>
        <w:rPr>
          <w:rFonts w:ascii="Times New Roman" w:hAnsi="Times New Roman" w:cs="Times New Roman"/>
          <w:color w:val="22272F"/>
          <w:shd w:val="clear" w:color="auto" w:fill="FFFFFF"/>
        </w:rPr>
      </w:pPr>
      <w:r w:rsidRPr="00325C54">
        <w:rPr>
          <w:rFonts w:ascii="Times New Roman" w:hAnsi="Times New Roman" w:cs="Times New Roman"/>
          <w:color w:val="22272F"/>
          <w:shd w:val="clear" w:color="auto" w:fill="FFFFFF"/>
        </w:rPr>
        <w:t xml:space="preserve">                                                 </w:t>
      </w:r>
      <w:r>
        <w:rPr>
          <w:rFonts w:ascii="Times New Roman" w:hAnsi="Times New Roman" w:cs="Times New Roman"/>
          <w:color w:val="22272F"/>
          <w:shd w:val="clear" w:color="auto" w:fill="FFFFFF"/>
        </w:rPr>
        <w:t xml:space="preserve">            </w:t>
      </w:r>
      <w:r w:rsidRPr="00325C54">
        <w:rPr>
          <w:rFonts w:ascii="Times New Roman" w:hAnsi="Times New Roman" w:cs="Times New Roman"/>
          <w:color w:val="22272F"/>
          <w:shd w:val="clear" w:color="auto" w:fill="FFFFFF"/>
        </w:rPr>
        <w:t xml:space="preserve">  </w:t>
      </w:r>
      <w:r>
        <w:rPr>
          <w:rFonts w:ascii="Times New Roman" w:hAnsi="Times New Roman" w:cs="Times New Roman"/>
          <w:color w:val="22272F"/>
          <w:shd w:val="clear" w:color="auto" w:fill="FFFFFF"/>
        </w:rPr>
        <w:t xml:space="preserve">                </w:t>
      </w:r>
      <w:r w:rsidRPr="00325C54">
        <w:rPr>
          <w:rFonts w:ascii="Times New Roman" w:hAnsi="Times New Roman" w:cs="Times New Roman"/>
          <w:color w:val="22272F"/>
          <w:shd w:val="clear" w:color="auto" w:fill="FFFFFF"/>
        </w:rPr>
        <w:t>подпись                             инициалы, фамилия</w:t>
      </w:r>
    </w:p>
    <w:p w:rsidR="00A16CF9" w:rsidRDefault="00A16CF9" w:rsidP="00A16CF9"/>
    <w:p w:rsidR="00952590" w:rsidRDefault="00952590" w:rsidP="00952590">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p>
    <w:p w:rsidR="00952590" w:rsidRDefault="00952590" w:rsidP="00952590">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p>
    <w:p w:rsidR="00952590" w:rsidRDefault="00952590" w:rsidP="00952590">
      <w:pPr>
        <w:shd w:val="clear" w:color="auto" w:fill="FFFFFF"/>
        <w:spacing w:after="0" w:line="240" w:lineRule="auto"/>
        <w:ind w:firstLine="708"/>
        <w:jc w:val="both"/>
        <w:rPr>
          <w:rFonts w:ascii="Times New Roman" w:hAnsi="Times New Roman" w:cs="Times New Roman"/>
          <w:color w:val="22272F"/>
          <w:sz w:val="28"/>
          <w:szCs w:val="28"/>
          <w:shd w:val="clear" w:color="auto" w:fill="FFFFFF"/>
        </w:rPr>
      </w:pPr>
      <w:r w:rsidRPr="008376A7">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 xml:space="preserve">                                                             </w:t>
      </w:r>
    </w:p>
    <w:sectPr w:rsidR="00952590" w:rsidSect="00972ADF">
      <w:pgSz w:w="11906" w:h="16838" w:code="9"/>
      <w:pgMar w:top="1134" w:right="567" w:bottom="1134" w:left="1134" w:header="709" w:footer="1361" w:gutter="0"/>
      <w:pgNumType w:start="10300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CFC" w:rsidRDefault="00C63CFC" w:rsidP="005A4D87">
      <w:pPr>
        <w:spacing w:after="0" w:line="240" w:lineRule="auto"/>
      </w:pPr>
      <w:r>
        <w:separator/>
      </w:r>
    </w:p>
  </w:endnote>
  <w:endnote w:type="continuationSeparator" w:id="0">
    <w:p w:rsidR="00C63CFC" w:rsidRDefault="00C63CFC" w:rsidP="005A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CFC" w:rsidRDefault="00C63CFC" w:rsidP="005A4D87">
      <w:pPr>
        <w:spacing w:after="0" w:line="240" w:lineRule="auto"/>
      </w:pPr>
      <w:r>
        <w:separator/>
      </w:r>
    </w:p>
  </w:footnote>
  <w:footnote w:type="continuationSeparator" w:id="0">
    <w:p w:rsidR="00C63CFC" w:rsidRDefault="00C63CFC" w:rsidP="005A4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6515"/>
    <w:multiLevelType w:val="hybridMultilevel"/>
    <w:tmpl w:val="66E610EE"/>
    <w:lvl w:ilvl="0" w:tplc="DF822C0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0704983"/>
    <w:multiLevelType w:val="hybridMultilevel"/>
    <w:tmpl w:val="98382DFA"/>
    <w:lvl w:ilvl="0" w:tplc="C04E16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D87"/>
    <w:rsid w:val="00001DEA"/>
    <w:rsid w:val="0001396E"/>
    <w:rsid w:val="00013FF9"/>
    <w:rsid w:val="000338C4"/>
    <w:rsid w:val="00075000"/>
    <w:rsid w:val="00080C9C"/>
    <w:rsid w:val="000A707F"/>
    <w:rsid w:val="000B5583"/>
    <w:rsid w:val="000C445C"/>
    <w:rsid w:val="000D7E2B"/>
    <w:rsid w:val="000F10D8"/>
    <w:rsid w:val="000F19E0"/>
    <w:rsid w:val="00105E6B"/>
    <w:rsid w:val="001412B7"/>
    <w:rsid w:val="001504B2"/>
    <w:rsid w:val="001763D4"/>
    <w:rsid w:val="00176757"/>
    <w:rsid w:val="001A044F"/>
    <w:rsid w:val="001B0F29"/>
    <w:rsid w:val="001C30B5"/>
    <w:rsid w:val="001D0869"/>
    <w:rsid w:val="001D4372"/>
    <w:rsid w:val="001D57ED"/>
    <w:rsid w:val="001E7433"/>
    <w:rsid w:val="001F57BD"/>
    <w:rsid w:val="00200469"/>
    <w:rsid w:val="00215BBF"/>
    <w:rsid w:val="002263A4"/>
    <w:rsid w:val="0025032A"/>
    <w:rsid w:val="00265E84"/>
    <w:rsid w:val="00282EBD"/>
    <w:rsid w:val="00286D4A"/>
    <w:rsid w:val="002A0A8D"/>
    <w:rsid w:val="002B2187"/>
    <w:rsid w:val="002C2C8C"/>
    <w:rsid w:val="002C66A5"/>
    <w:rsid w:val="00312EA1"/>
    <w:rsid w:val="00335553"/>
    <w:rsid w:val="00340173"/>
    <w:rsid w:val="00344356"/>
    <w:rsid w:val="00345D83"/>
    <w:rsid w:val="00346807"/>
    <w:rsid w:val="00366B3D"/>
    <w:rsid w:val="00380ACC"/>
    <w:rsid w:val="0038225C"/>
    <w:rsid w:val="003843F3"/>
    <w:rsid w:val="00393E8D"/>
    <w:rsid w:val="003A2367"/>
    <w:rsid w:val="003A5BFF"/>
    <w:rsid w:val="003B5BA7"/>
    <w:rsid w:val="003C4518"/>
    <w:rsid w:val="003C4E67"/>
    <w:rsid w:val="003D265C"/>
    <w:rsid w:val="00403B31"/>
    <w:rsid w:val="0042309E"/>
    <w:rsid w:val="00440F70"/>
    <w:rsid w:val="00450983"/>
    <w:rsid w:val="00480BF1"/>
    <w:rsid w:val="00483C06"/>
    <w:rsid w:val="004871BB"/>
    <w:rsid w:val="004E146A"/>
    <w:rsid w:val="00524AB4"/>
    <w:rsid w:val="005312E9"/>
    <w:rsid w:val="00537674"/>
    <w:rsid w:val="00545968"/>
    <w:rsid w:val="00550F74"/>
    <w:rsid w:val="00555C00"/>
    <w:rsid w:val="00556CE5"/>
    <w:rsid w:val="00564B13"/>
    <w:rsid w:val="005677BF"/>
    <w:rsid w:val="00576EE5"/>
    <w:rsid w:val="0058013D"/>
    <w:rsid w:val="00591B93"/>
    <w:rsid w:val="005A4D87"/>
    <w:rsid w:val="005A70C5"/>
    <w:rsid w:val="005B6373"/>
    <w:rsid w:val="005C04E7"/>
    <w:rsid w:val="005D7626"/>
    <w:rsid w:val="005E7536"/>
    <w:rsid w:val="00600954"/>
    <w:rsid w:val="00614213"/>
    <w:rsid w:val="00622569"/>
    <w:rsid w:val="00647349"/>
    <w:rsid w:val="0065159B"/>
    <w:rsid w:val="00655E0D"/>
    <w:rsid w:val="0065689D"/>
    <w:rsid w:val="006818EC"/>
    <w:rsid w:val="00681A3D"/>
    <w:rsid w:val="0069151F"/>
    <w:rsid w:val="0069604E"/>
    <w:rsid w:val="006B0106"/>
    <w:rsid w:val="006D05C1"/>
    <w:rsid w:val="006F1552"/>
    <w:rsid w:val="006F31DB"/>
    <w:rsid w:val="006F77D5"/>
    <w:rsid w:val="00706952"/>
    <w:rsid w:val="00711A6D"/>
    <w:rsid w:val="007232DF"/>
    <w:rsid w:val="0072551A"/>
    <w:rsid w:val="007402B0"/>
    <w:rsid w:val="00745DE6"/>
    <w:rsid w:val="00747503"/>
    <w:rsid w:val="0077734F"/>
    <w:rsid w:val="00782A45"/>
    <w:rsid w:val="00793A20"/>
    <w:rsid w:val="007A4D3A"/>
    <w:rsid w:val="007B05F3"/>
    <w:rsid w:val="007C6F8F"/>
    <w:rsid w:val="007D4129"/>
    <w:rsid w:val="007F5228"/>
    <w:rsid w:val="007F6937"/>
    <w:rsid w:val="00826C9B"/>
    <w:rsid w:val="008376A7"/>
    <w:rsid w:val="00841123"/>
    <w:rsid w:val="00846400"/>
    <w:rsid w:val="008829A2"/>
    <w:rsid w:val="008B2020"/>
    <w:rsid w:val="008E60E6"/>
    <w:rsid w:val="00907BEC"/>
    <w:rsid w:val="00934B61"/>
    <w:rsid w:val="00944FE1"/>
    <w:rsid w:val="0094704E"/>
    <w:rsid w:val="00952590"/>
    <w:rsid w:val="00960F5B"/>
    <w:rsid w:val="00972ADF"/>
    <w:rsid w:val="0098766D"/>
    <w:rsid w:val="00991E53"/>
    <w:rsid w:val="009B4C3C"/>
    <w:rsid w:val="009C7BA9"/>
    <w:rsid w:val="009D0E86"/>
    <w:rsid w:val="009D3433"/>
    <w:rsid w:val="009E64A2"/>
    <w:rsid w:val="009F0104"/>
    <w:rsid w:val="009F1B1D"/>
    <w:rsid w:val="00A04CA7"/>
    <w:rsid w:val="00A0518C"/>
    <w:rsid w:val="00A06CFB"/>
    <w:rsid w:val="00A118C8"/>
    <w:rsid w:val="00A13703"/>
    <w:rsid w:val="00A14384"/>
    <w:rsid w:val="00A16CF9"/>
    <w:rsid w:val="00A21FB8"/>
    <w:rsid w:val="00A22F36"/>
    <w:rsid w:val="00A32C85"/>
    <w:rsid w:val="00A41823"/>
    <w:rsid w:val="00A56F6E"/>
    <w:rsid w:val="00A93CB6"/>
    <w:rsid w:val="00AA7427"/>
    <w:rsid w:val="00AB568C"/>
    <w:rsid w:val="00AB6348"/>
    <w:rsid w:val="00AC1DCF"/>
    <w:rsid w:val="00AF4EEE"/>
    <w:rsid w:val="00AF58A1"/>
    <w:rsid w:val="00AF6D56"/>
    <w:rsid w:val="00B01628"/>
    <w:rsid w:val="00B153B2"/>
    <w:rsid w:val="00B16972"/>
    <w:rsid w:val="00B22F83"/>
    <w:rsid w:val="00B2672D"/>
    <w:rsid w:val="00B323C5"/>
    <w:rsid w:val="00B55C20"/>
    <w:rsid w:val="00B641F9"/>
    <w:rsid w:val="00B94E40"/>
    <w:rsid w:val="00B9507C"/>
    <w:rsid w:val="00B960BE"/>
    <w:rsid w:val="00BA524D"/>
    <w:rsid w:val="00BA7BC7"/>
    <w:rsid w:val="00BE002E"/>
    <w:rsid w:val="00BF3490"/>
    <w:rsid w:val="00C059C7"/>
    <w:rsid w:val="00C10A90"/>
    <w:rsid w:val="00C63CFC"/>
    <w:rsid w:val="00C70554"/>
    <w:rsid w:val="00C90372"/>
    <w:rsid w:val="00C90DB0"/>
    <w:rsid w:val="00CB0247"/>
    <w:rsid w:val="00CC0399"/>
    <w:rsid w:val="00CC345F"/>
    <w:rsid w:val="00CD6B34"/>
    <w:rsid w:val="00D2443D"/>
    <w:rsid w:val="00D537C5"/>
    <w:rsid w:val="00D6428E"/>
    <w:rsid w:val="00D93BDA"/>
    <w:rsid w:val="00D9556A"/>
    <w:rsid w:val="00DB2521"/>
    <w:rsid w:val="00DD60FA"/>
    <w:rsid w:val="00DD679D"/>
    <w:rsid w:val="00DE625B"/>
    <w:rsid w:val="00DE78AD"/>
    <w:rsid w:val="00DE7C77"/>
    <w:rsid w:val="00DF4035"/>
    <w:rsid w:val="00E24FFD"/>
    <w:rsid w:val="00E61B88"/>
    <w:rsid w:val="00E63869"/>
    <w:rsid w:val="00E75610"/>
    <w:rsid w:val="00E75F4B"/>
    <w:rsid w:val="00E97450"/>
    <w:rsid w:val="00EC5903"/>
    <w:rsid w:val="00ED7BB9"/>
    <w:rsid w:val="00F00ED3"/>
    <w:rsid w:val="00F213CB"/>
    <w:rsid w:val="00F262B4"/>
    <w:rsid w:val="00F34332"/>
    <w:rsid w:val="00F43B3C"/>
    <w:rsid w:val="00F56513"/>
    <w:rsid w:val="00F5690F"/>
    <w:rsid w:val="00F759D2"/>
    <w:rsid w:val="00F77884"/>
    <w:rsid w:val="00FA7C3A"/>
    <w:rsid w:val="00FB2573"/>
    <w:rsid w:val="00FC0269"/>
    <w:rsid w:val="00FE1D29"/>
    <w:rsid w:val="00FE6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8B578"/>
  <w15:docId w15:val="{193C7D3F-E6BE-4CF6-A98A-C36885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8376A7"/>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4D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4D87"/>
  </w:style>
  <w:style w:type="paragraph" w:styleId="a5">
    <w:name w:val="footer"/>
    <w:basedOn w:val="a"/>
    <w:link w:val="a6"/>
    <w:uiPriority w:val="99"/>
    <w:unhideWhenUsed/>
    <w:rsid w:val="005A4D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4D87"/>
  </w:style>
  <w:style w:type="paragraph" w:styleId="a7">
    <w:name w:val="Balloon Text"/>
    <w:basedOn w:val="a"/>
    <w:link w:val="a8"/>
    <w:uiPriority w:val="99"/>
    <w:semiHidden/>
    <w:unhideWhenUsed/>
    <w:rsid w:val="006568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689D"/>
    <w:rPr>
      <w:rFonts w:ascii="Tahoma" w:hAnsi="Tahoma" w:cs="Tahoma"/>
      <w:sz w:val="16"/>
      <w:szCs w:val="16"/>
    </w:rPr>
  </w:style>
  <w:style w:type="character" w:styleId="HTML">
    <w:name w:val="HTML Cite"/>
    <w:basedOn w:val="a0"/>
    <w:uiPriority w:val="99"/>
    <w:semiHidden/>
    <w:unhideWhenUsed/>
    <w:rsid w:val="00286D4A"/>
    <w:rPr>
      <w:i/>
      <w:iCs/>
    </w:rPr>
  </w:style>
  <w:style w:type="paragraph" w:customStyle="1" w:styleId="Default">
    <w:name w:val="Default"/>
    <w:rsid w:val="00286D4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3">
    <w:name w:val="s_3"/>
    <w:basedOn w:val="a"/>
    <w:rsid w:val="00403B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403B3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403B31"/>
    <w:rPr>
      <w:color w:val="0000FF"/>
      <w:u w:val="single"/>
    </w:rPr>
  </w:style>
  <w:style w:type="paragraph" w:customStyle="1" w:styleId="s16">
    <w:name w:val="s_16"/>
    <w:basedOn w:val="a"/>
    <w:rsid w:val="00403B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403B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8376A7"/>
    <w:rPr>
      <w:rFonts w:ascii="Times New Roman CYR" w:hAnsi="Times New Roman CYR" w:cs="Times New Roman CYR"/>
      <w:b/>
      <w:bCs/>
      <w:color w:val="26282F"/>
      <w:sz w:val="24"/>
      <w:szCs w:val="24"/>
    </w:rPr>
  </w:style>
  <w:style w:type="character" w:customStyle="1" w:styleId="aa">
    <w:name w:val="Цветовое выделение"/>
    <w:uiPriority w:val="99"/>
    <w:rsid w:val="008376A7"/>
    <w:rPr>
      <w:b/>
      <w:bCs/>
      <w:color w:val="26282F"/>
    </w:rPr>
  </w:style>
  <w:style w:type="character" w:customStyle="1" w:styleId="ab">
    <w:name w:val="Гипертекстовая ссылка"/>
    <w:basedOn w:val="aa"/>
    <w:uiPriority w:val="99"/>
    <w:rsid w:val="008376A7"/>
    <w:rPr>
      <w:b/>
      <w:bCs/>
      <w:color w:val="106BBE"/>
    </w:rPr>
  </w:style>
  <w:style w:type="paragraph" w:customStyle="1" w:styleId="ac">
    <w:name w:val="Нормальный (таблица)"/>
    <w:basedOn w:val="a"/>
    <w:next w:val="a"/>
    <w:uiPriority w:val="99"/>
    <w:rsid w:val="008376A7"/>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d">
    <w:name w:val="Таблицы (моноширинный)"/>
    <w:basedOn w:val="a"/>
    <w:next w:val="a"/>
    <w:uiPriority w:val="99"/>
    <w:rsid w:val="008376A7"/>
    <w:pPr>
      <w:widowControl w:val="0"/>
      <w:autoSpaceDE w:val="0"/>
      <w:autoSpaceDN w:val="0"/>
      <w:adjustRightInd w:val="0"/>
      <w:spacing w:after="0" w:line="240" w:lineRule="auto"/>
    </w:pPr>
    <w:rPr>
      <w:rFonts w:ascii="Courier New" w:hAnsi="Courier New" w:cs="Courier New"/>
      <w:sz w:val="24"/>
      <w:szCs w:val="24"/>
    </w:rPr>
  </w:style>
  <w:style w:type="paragraph" w:customStyle="1" w:styleId="ae">
    <w:name w:val="Прижатый влево"/>
    <w:basedOn w:val="a"/>
    <w:next w:val="a"/>
    <w:uiPriority w:val="99"/>
    <w:rsid w:val="008376A7"/>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
    <w:name w:val="Продолжение ссылки"/>
    <w:basedOn w:val="ab"/>
    <w:uiPriority w:val="99"/>
    <w:rsid w:val="008376A7"/>
    <w:rPr>
      <w:b/>
      <w:bCs/>
      <w:color w:val="106BBE"/>
    </w:rPr>
  </w:style>
  <w:style w:type="paragraph" w:styleId="af0">
    <w:name w:val="List Paragraph"/>
    <w:basedOn w:val="a"/>
    <w:uiPriority w:val="34"/>
    <w:qFormat/>
    <w:rsid w:val="00A13703"/>
    <w:pPr>
      <w:ind w:left="720"/>
      <w:contextualSpacing/>
    </w:pPr>
  </w:style>
  <w:style w:type="table" w:styleId="af1">
    <w:name w:val="Table Grid"/>
    <w:basedOn w:val="a1"/>
    <w:uiPriority w:val="59"/>
    <w:rsid w:val="00A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0893">
      <w:bodyDiv w:val="1"/>
      <w:marLeft w:val="0"/>
      <w:marRight w:val="0"/>
      <w:marTop w:val="0"/>
      <w:marBottom w:val="0"/>
      <w:divBdr>
        <w:top w:val="none" w:sz="0" w:space="0" w:color="auto"/>
        <w:left w:val="none" w:sz="0" w:space="0" w:color="auto"/>
        <w:bottom w:val="none" w:sz="0" w:space="0" w:color="auto"/>
        <w:right w:val="none" w:sz="0" w:space="0" w:color="auto"/>
      </w:divBdr>
    </w:div>
    <w:div w:id="101896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36354/22" TargetMode="External"/><Relationship Id="rId13" Type="http://schemas.openxmlformats.org/officeDocument/2006/relationships/hyperlink" Target="https://internet.garant.ru/document/redirect/71895190/0" TargetMode="External"/><Relationship Id="rId18" Type="http://schemas.openxmlformats.org/officeDocument/2006/relationships/hyperlink" Target="https://internet.garant.ru/document/redirect/10103000/0" TargetMode="External"/><Relationship Id="rId26" Type="http://schemas.openxmlformats.org/officeDocument/2006/relationships/hyperlink" Target="https://internet.garant.ru/document/redirect/12184522/54" TargetMode="External"/><Relationship Id="rId3" Type="http://schemas.openxmlformats.org/officeDocument/2006/relationships/styles" Target="styles.xml"/><Relationship Id="rId21" Type="http://schemas.openxmlformats.org/officeDocument/2006/relationships/hyperlink" Target="https://internet.garant.ru/document/redirect/12184522/54" TargetMode="External"/><Relationship Id="rId7" Type="http://schemas.openxmlformats.org/officeDocument/2006/relationships/endnotes" Target="endnotes.xml"/><Relationship Id="rId12" Type="http://schemas.openxmlformats.org/officeDocument/2006/relationships/hyperlink" Target="https://internet.garant.ru/document/redirect/71918302/0" TargetMode="External"/><Relationship Id="rId17" Type="http://schemas.openxmlformats.org/officeDocument/2006/relationships/hyperlink" Target="https://internet.garant.ru/document/redirect/12136354/22"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document/redirect/22537903/0" TargetMode="External"/><Relationship Id="rId20" Type="http://schemas.openxmlformats.org/officeDocument/2006/relationships/hyperlink" Target="https://internet.garant.ru/document/redirect/12164203/0" TargetMode="External"/><Relationship Id="rId29" Type="http://schemas.openxmlformats.org/officeDocument/2006/relationships/hyperlink" Target="https://internet.garant.ru/document/redirect/8224902/8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71918302/1000"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document/redirect/8162548/0" TargetMode="External"/><Relationship Id="rId23" Type="http://schemas.openxmlformats.org/officeDocument/2006/relationships/hyperlink" Target="https://internet.garant.ru/document/redirect/10103000/0" TargetMode="External"/><Relationship Id="rId28" Type="http://schemas.openxmlformats.org/officeDocument/2006/relationships/hyperlink" Target="https://internet.garant.ru/document/redirect/8224902/1148" TargetMode="External"/><Relationship Id="rId10" Type="http://schemas.openxmlformats.org/officeDocument/2006/relationships/hyperlink" Target="https://internet.garant.ru/document/redirect/187829/0" TargetMode="External"/><Relationship Id="rId19" Type="http://schemas.openxmlformats.org/officeDocument/2006/relationships/hyperlink" Target="https://internet.garant.ru/document/redirect/12136354/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document/redirect/187829/1000" TargetMode="External"/><Relationship Id="rId14" Type="http://schemas.openxmlformats.org/officeDocument/2006/relationships/hyperlink" Target="https://internet.garant.ru/document/redirect/8111020/0" TargetMode="External"/><Relationship Id="rId22" Type="http://schemas.openxmlformats.org/officeDocument/2006/relationships/hyperlink" Target="https://internet.garant.ru/document/redirect/12184522/54" TargetMode="External"/><Relationship Id="rId27" Type="http://schemas.openxmlformats.org/officeDocument/2006/relationships/hyperlink" Target="https://internet.garant.ru/document/redirect/12184522/5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A8077-8610-4731-9F04-9107C4F3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6063</Words>
  <Characters>34562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UserXP</dc:creator>
  <cp:lastModifiedBy>Гульнара Р. Накипова</cp:lastModifiedBy>
  <cp:revision>2</cp:revision>
  <cp:lastPrinted>2024-07-24T05:55:00Z</cp:lastPrinted>
  <dcterms:created xsi:type="dcterms:W3CDTF">2024-08-28T14:13:00Z</dcterms:created>
  <dcterms:modified xsi:type="dcterms:W3CDTF">2024-08-28T14:13:00Z</dcterms:modified>
</cp:coreProperties>
</file>